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B3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 xml:space="preserve">ДОГОВОР № </w:t>
      </w:r>
    </w:p>
    <w:p w:rsidR="00080D1C" w:rsidRPr="00F739C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>купли-продажи</w:t>
      </w:r>
      <w:r w:rsidR="006D2B36">
        <w:rPr>
          <w:b/>
        </w:rPr>
        <w:t xml:space="preserve"> </w:t>
      </w:r>
      <w:r w:rsidR="006D2B36" w:rsidRPr="006D2B36">
        <w:rPr>
          <w:rFonts w:eastAsia="Calibri"/>
          <w:b/>
          <w:lang w:eastAsia="en-US"/>
        </w:rPr>
        <w:t xml:space="preserve">отходов минеральных </w:t>
      </w:r>
      <w:r w:rsidR="00F06722">
        <w:rPr>
          <w:rFonts w:eastAsia="Calibri"/>
          <w:b/>
          <w:lang w:eastAsia="en-US"/>
        </w:rPr>
        <w:t>моторных</w:t>
      </w:r>
      <w:r w:rsidR="006D2B36" w:rsidRPr="006D2B36">
        <w:rPr>
          <w:rFonts w:eastAsia="Calibri"/>
          <w:b/>
          <w:lang w:eastAsia="en-US"/>
        </w:rPr>
        <w:t xml:space="preserve"> масел</w:t>
      </w:r>
    </w:p>
    <w:p w:rsidR="00A342FA" w:rsidRDefault="00A342FA" w:rsidP="00425636">
      <w:pPr>
        <w:pStyle w:val="a3"/>
        <w:spacing w:before="0" w:beforeAutospacing="0" w:after="0" w:afterAutospacing="0" w:line="276" w:lineRule="auto"/>
        <w:jc w:val="center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3"/>
      </w:tblGrid>
      <w:tr w:rsidR="00F739C6" w:rsidTr="006D2B36">
        <w:tc>
          <w:tcPr>
            <w:tcW w:w="4768" w:type="dxa"/>
          </w:tcPr>
          <w:p w:rsidR="00F739C6" w:rsidRDefault="00F739C6" w:rsidP="00425636">
            <w:pPr>
              <w:pStyle w:val="a3"/>
              <w:spacing w:before="0" w:beforeAutospacing="0" w:after="0" w:afterAutospacing="0" w:line="276" w:lineRule="auto"/>
            </w:pPr>
            <w:r w:rsidRPr="00F739C6">
              <w:t>г. Уфа</w:t>
            </w:r>
          </w:p>
        </w:tc>
        <w:tc>
          <w:tcPr>
            <w:tcW w:w="4803" w:type="dxa"/>
          </w:tcPr>
          <w:p w:rsidR="00F739C6" w:rsidRDefault="006D2B36" w:rsidP="006D2B36">
            <w:pPr>
              <w:pStyle w:val="a3"/>
              <w:spacing w:before="0" w:beforeAutospacing="0" w:after="0" w:afterAutospacing="0" w:line="276" w:lineRule="auto"/>
              <w:jc w:val="right"/>
            </w:pPr>
            <w:r>
              <w:t>« __</w:t>
            </w:r>
            <w:r w:rsidR="00EE69D7">
              <w:t xml:space="preserve"> </w:t>
            </w:r>
            <w:r w:rsidR="00425636">
              <w:t xml:space="preserve">» </w:t>
            </w:r>
            <w:r>
              <w:t>_______</w:t>
            </w:r>
            <w:r w:rsidR="00EE69D7">
              <w:t xml:space="preserve"> </w:t>
            </w:r>
            <w:r w:rsidR="00E52B8C">
              <w:t xml:space="preserve"> </w:t>
            </w:r>
            <w:r w:rsidR="00F06722">
              <w:t>20_</w:t>
            </w:r>
            <w:r>
              <w:t>_</w:t>
            </w:r>
            <w:r w:rsidR="00F739C6">
              <w:t xml:space="preserve"> г.</w:t>
            </w:r>
          </w:p>
        </w:tc>
      </w:tr>
      <w:tr w:rsidR="007F0855" w:rsidTr="006D2B36">
        <w:tc>
          <w:tcPr>
            <w:tcW w:w="4768" w:type="dxa"/>
          </w:tcPr>
          <w:p w:rsidR="007F0855" w:rsidRPr="00F739C6" w:rsidRDefault="007F0855" w:rsidP="00425636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803" w:type="dxa"/>
          </w:tcPr>
          <w:p w:rsidR="007F0855" w:rsidRDefault="007F0855" w:rsidP="00425636">
            <w:pPr>
              <w:pStyle w:val="a3"/>
              <w:spacing w:before="0" w:beforeAutospacing="0" w:after="0" w:afterAutospacing="0" w:line="276" w:lineRule="auto"/>
              <w:jc w:val="right"/>
            </w:pPr>
          </w:p>
        </w:tc>
      </w:tr>
    </w:tbl>
    <w:p w:rsidR="00080D1C" w:rsidRPr="00F06722" w:rsidRDefault="00F06722" w:rsidP="00425636">
      <w:pPr>
        <w:pStyle w:val="a7"/>
        <w:ind w:firstLine="708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0672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F0672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F06722">
        <w:rPr>
          <w:rFonts w:ascii="Times New Roman" w:hAnsi="Times New Roman"/>
          <w:i/>
          <w:sz w:val="24"/>
          <w:szCs w:val="24"/>
        </w:rPr>
      </w:r>
      <w:r w:rsidRPr="00F06722">
        <w:rPr>
          <w:rFonts w:ascii="Times New Roman" w:hAnsi="Times New Roman"/>
          <w:i/>
          <w:sz w:val="24"/>
          <w:szCs w:val="24"/>
        </w:rPr>
        <w:fldChar w:fldCharType="separate"/>
      </w:r>
      <w:r w:rsidRPr="00F06722">
        <w:rPr>
          <w:rFonts w:ascii="Times New Roman" w:hAnsi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F06722">
        <w:rPr>
          <w:rFonts w:ascii="Times New Roman" w:hAnsi="Times New Roman"/>
          <w:i/>
          <w:sz w:val="24"/>
          <w:szCs w:val="24"/>
        </w:rPr>
        <w:fldChar w:fldCharType="end"/>
      </w:r>
      <w:r w:rsidR="006D2B36" w:rsidRPr="00F06722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6D2B36" w:rsidRPr="00F067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="00F86E8D" w:rsidRPr="00F06722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Продавец</w:t>
      </w:r>
      <w:r w:rsidR="006D2B36" w:rsidRPr="00F06722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6D2B36" w:rsidRPr="00F067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лице</w:t>
      </w:r>
      <w:r w:rsidR="006D2B36" w:rsidRPr="00F0672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0672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F0672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F06722">
        <w:rPr>
          <w:rFonts w:ascii="Times New Roman" w:hAnsi="Times New Roman"/>
          <w:i/>
          <w:sz w:val="24"/>
          <w:szCs w:val="24"/>
        </w:rPr>
      </w:r>
      <w:r w:rsidRPr="00F06722">
        <w:rPr>
          <w:rFonts w:ascii="Times New Roman" w:hAnsi="Times New Roman"/>
          <w:i/>
          <w:sz w:val="24"/>
          <w:szCs w:val="24"/>
        </w:rPr>
        <w:fldChar w:fldCharType="separate"/>
      </w:r>
      <w:r w:rsidRPr="00F06722">
        <w:rPr>
          <w:rFonts w:ascii="Times New Roman" w:hAnsi="Times New Roman"/>
          <w:i/>
          <w:noProof/>
          <w:sz w:val="24"/>
          <w:szCs w:val="24"/>
        </w:rPr>
        <w:t>__________ (должность и ФИО)</w:t>
      </w:r>
      <w:r w:rsidRPr="00F06722">
        <w:rPr>
          <w:rFonts w:ascii="Times New Roman" w:hAnsi="Times New Roman"/>
          <w:i/>
          <w:sz w:val="24"/>
          <w:szCs w:val="24"/>
        </w:rPr>
        <w:fldChar w:fldCharType="end"/>
      </w:r>
      <w:r w:rsidR="006D2B36" w:rsidRPr="00F0672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D2B36" w:rsidRPr="00F0672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действующего на основании </w:t>
      </w:r>
      <w:r w:rsidRPr="00F0672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F06722">
        <w:rPr>
          <w:rFonts w:ascii="Times New Roman" w:hAnsi="Times New Roman"/>
          <w:sz w:val="24"/>
          <w:szCs w:val="24"/>
        </w:rPr>
        <w:instrText xml:space="preserve"> FORMTEXT </w:instrText>
      </w:r>
      <w:r w:rsidRPr="00F06722">
        <w:rPr>
          <w:rFonts w:ascii="Times New Roman" w:hAnsi="Times New Roman"/>
          <w:sz w:val="24"/>
          <w:szCs w:val="24"/>
        </w:rPr>
      </w:r>
      <w:r w:rsidRPr="00F06722">
        <w:rPr>
          <w:rFonts w:ascii="Times New Roman" w:hAnsi="Times New Roman"/>
          <w:sz w:val="24"/>
          <w:szCs w:val="24"/>
        </w:rPr>
        <w:fldChar w:fldCharType="separate"/>
      </w:r>
      <w:r w:rsidRPr="00F06722">
        <w:rPr>
          <w:rFonts w:ascii="Times New Roman" w:hAnsi="Times New Roman"/>
          <w:noProof/>
          <w:sz w:val="24"/>
          <w:szCs w:val="24"/>
        </w:rPr>
        <w:t>__________</w:t>
      </w:r>
      <w:r w:rsidRPr="00F06722">
        <w:rPr>
          <w:rFonts w:ascii="Times New Roman" w:hAnsi="Times New Roman"/>
          <w:sz w:val="24"/>
          <w:szCs w:val="24"/>
        </w:rPr>
        <w:fldChar w:fldCharType="end"/>
      </w:r>
      <w:r w:rsidR="006D2B36" w:rsidRPr="00F06722">
        <w:rPr>
          <w:rFonts w:ascii="Times New Roman" w:hAnsi="Times New Roman"/>
          <w:sz w:val="24"/>
          <w:szCs w:val="24"/>
          <w:lang w:eastAsia="ru-RU"/>
        </w:rPr>
        <w:t>, с одной стороны</w:t>
      </w:r>
      <w:r w:rsidR="00080D1C" w:rsidRPr="00F06722">
        <w:rPr>
          <w:rFonts w:ascii="Times New Roman" w:hAnsi="Times New Roman"/>
          <w:color w:val="000000"/>
          <w:spacing w:val="-1"/>
          <w:sz w:val="24"/>
          <w:szCs w:val="24"/>
        </w:rPr>
        <w:t>, и</w:t>
      </w:r>
      <w:r w:rsidRPr="00F0672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080D1C" w:rsidRPr="00F06722">
        <w:rPr>
          <w:rFonts w:ascii="Times New Roman" w:hAnsi="Times New Roman"/>
          <w:color w:val="000000"/>
          <w:spacing w:val="-1"/>
          <w:sz w:val="24"/>
          <w:szCs w:val="24"/>
        </w:rPr>
        <w:t xml:space="preserve">  </w:t>
      </w:r>
      <w:r w:rsidRPr="00F0672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F0672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F06722">
        <w:rPr>
          <w:rFonts w:ascii="Times New Roman" w:hAnsi="Times New Roman"/>
          <w:i/>
          <w:sz w:val="24"/>
          <w:szCs w:val="24"/>
        </w:rPr>
      </w:r>
      <w:r w:rsidRPr="00F06722">
        <w:rPr>
          <w:rFonts w:ascii="Times New Roman" w:hAnsi="Times New Roman"/>
          <w:i/>
          <w:sz w:val="24"/>
          <w:szCs w:val="24"/>
        </w:rPr>
        <w:fldChar w:fldCharType="separate"/>
      </w:r>
      <w:r w:rsidRPr="00F06722">
        <w:rPr>
          <w:rFonts w:ascii="Times New Roman" w:hAnsi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F06722">
        <w:rPr>
          <w:rFonts w:ascii="Times New Roman" w:hAnsi="Times New Roman"/>
          <w:i/>
          <w:sz w:val="24"/>
          <w:szCs w:val="24"/>
        </w:rPr>
        <w:fldChar w:fldCharType="end"/>
      </w:r>
      <w:r w:rsidR="008B6657" w:rsidRPr="00F06722"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,</w:t>
      </w:r>
      <w:r w:rsidR="00080D1C" w:rsidRPr="00F06722">
        <w:rPr>
          <w:rFonts w:ascii="Times New Roman" w:hAnsi="Times New Roman"/>
          <w:color w:val="000000"/>
          <w:spacing w:val="1"/>
          <w:sz w:val="24"/>
          <w:szCs w:val="24"/>
        </w:rPr>
        <w:t xml:space="preserve"> именуемое в дальнейшем </w:t>
      </w:r>
      <w:r w:rsidR="00F86E8D" w:rsidRPr="00F06722">
        <w:rPr>
          <w:rFonts w:ascii="Times New Roman" w:hAnsi="Times New Roman"/>
          <w:b/>
          <w:color w:val="000000"/>
          <w:spacing w:val="1"/>
          <w:sz w:val="24"/>
          <w:szCs w:val="24"/>
        </w:rPr>
        <w:t>Покупатель</w:t>
      </w:r>
      <w:r w:rsidR="00080D1C" w:rsidRPr="00F06722">
        <w:rPr>
          <w:rFonts w:ascii="Times New Roman" w:hAnsi="Times New Roman"/>
          <w:color w:val="000000"/>
          <w:spacing w:val="1"/>
          <w:sz w:val="24"/>
          <w:szCs w:val="24"/>
        </w:rPr>
        <w:t xml:space="preserve">, в </w:t>
      </w:r>
      <w:r w:rsidR="00352147" w:rsidRPr="00F06722">
        <w:rPr>
          <w:rFonts w:ascii="Times New Roman" w:hAnsi="Times New Roman"/>
          <w:color w:val="000000"/>
          <w:spacing w:val="-1"/>
          <w:sz w:val="24"/>
          <w:szCs w:val="24"/>
        </w:rPr>
        <w:t xml:space="preserve">лице </w:t>
      </w:r>
      <w:r w:rsidRPr="00F0672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F0672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F06722">
        <w:rPr>
          <w:rFonts w:ascii="Times New Roman" w:hAnsi="Times New Roman"/>
          <w:i/>
          <w:sz w:val="24"/>
          <w:szCs w:val="24"/>
        </w:rPr>
      </w:r>
      <w:r w:rsidRPr="00F06722">
        <w:rPr>
          <w:rFonts w:ascii="Times New Roman" w:hAnsi="Times New Roman"/>
          <w:i/>
          <w:sz w:val="24"/>
          <w:szCs w:val="24"/>
        </w:rPr>
        <w:fldChar w:fldCharType="separate"/>
      </w:r>
      <w:r w:rsidRPr="00F06722">
        <w:rPr>
          <w:rFonts w:ascii="Times New Roman" w:hAnsi="Times New Roman"/>
          <w:i/>
          <w:noProof/>
          <w:sz w:val="24"/>
          <w:szCs w:val="24"/>
        </w:rPr>
        <w:t>__________ (должность и ФИО)</w:t>
      </w:r>
      <w:r w:rsidRPr="00F06722">
        <w:rPr>
          <w:rFonts w:ascii="Times New Roman" w:hAnsi="Times New Roman"/>
          <w:i/>
          <w:sz w:val="24"/>
          <w:szCs w:val="24"/>
        </w:rPr>
        <w:fldChar w:fldCharType="end"/>
      </w:r>
      <w:r w:rsidR="00080D1C" w:rsidRPr="00F06722">
        <w:rPr>
          <w:rFonts w:ascii="Times New Roman" w:hAnsi="Times New Roman"/>
          <w:color w:val="000000"/>
          <w:spacing w:val="-1"/>
          <w:sz w:val="24"/>
          <w:szCs w:val="24"/>
        </w:rPr>
        <w:t xml:space="preserve">, действующего на основании </w:t>
      </w:r>
      <w:r w:rsidR="006D2B36" w:rsidRPr="00F06722">
        <w:rPr>
          <w:rFonts w:ascii="Times New Roman" w:hAnsi="Times New Roman"/>
          <w:color w:val="000000"/>
          <w:spacing w:val="-1"/>
          <w:sz w:val="24"/>
          <w:szCs w:val="24"/>
        </w:rPr>
        <w:t>_______</w:t>
      </w:r>
      <w:r w:rsidR="00080D1C" w:rsidRPr="00F06722">
        <w:rPr>
          <w:rFonts w:ascii="Times New Roman" w:hAnsi="Times New Roman"/>
          <w:color w:val="000000"/>
          <w:spacing w:val="-1"/>
          <w:sz w:val="24"/>
          <w:szCs w:val="24"/>
        </w:rPr>
        <w:t>, с другой стороны</w:t>
      </w:r>
      <w:r w:rsidR="00F739C6" w:rsidRPr="00F06722"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="0083149E" w:rsidRPr="00F0672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F06722">
        <w:rPr>
          <w:rStyle w:val="a8"/>
          <w:rFonts w:ascii="Times New Roman" w:hAnsi="Times New Roman"/>
          <w:sz w:val="24"/>
          <w:szCs w:val="24"/>
        </w:rPr>
        <w:t xml:space="preserve">именуемые в дальнейшем </w:t>
      </w:r>
      <w:r w:rsidRPr="00F06722">
        <w:rPr>
          <w:rStyle w:val="a8"/>
          <w:rFonts w:ascii="Times New Roman" w:hAnsi="Times New Roman"/>
          <w:b/>
          <w:sz w:val="24"/>
          <w:szCs w:val="24"/>
        </w:rPr>
        <w:t>Сторона</w:t>
      </w:r>
      <w:r w:rsidRPr="00F06722">
        <w:rPr>
          <w:rStyle w:val="a8"/>
          <w:rFonts w:ascii="Times New Roman" w:hAnsi="Times New Roman"/>
          <w:sz w:val="24"/>
          <w:szCs w:val="24"/>
        </w:rPr>
        <w:t xml:space="preserve"> и </w:t>
      </w:r>
      <w:r w:rsidRPr="00F06722">
        <w:rPr>
          <w:rStyle w:val="a8"/>
          <w:rFonts w:ascii="Times New Roman" w:hAnsi="Times New Roman"/>
          <w:b/>
          <w:sz w:val="24"/>
          <w:szCs w:val="24"/>
        </w:rPr>
        <w:t>Стороны</w:t>
      </w:r>
      <w:r w:rsidRPr="00F06722">
        <w:rPr>
          <w:rStyle w:val="a8"/>
          <w:rFonts w:ascii="Times New Roman" w:hAnsi="Times New Roman"/>
          <w:sz w:val="24"/>
          <w:szCs w:val="24"/>
        </w:rPr>
        <w:t>, заключили настоящий договор (далее – Договор) о нижеследующем</w:t>
      </w:r>
      <w:r w:rsidR="00080D1C" w:rsidRPr="00F06722">
        <w:rPr>
          <w:rFonts w:ascii="Times New Roman" w:hAnsi="Times New Roman"/>
          <w:color w:val="000000"/>
          <w:sz w:val="24"/>
          <w:szCs w:val="24"/>
        </w:rPr>
        <w:t>:</w:t>
      </w:r>
    </w:p>
    <w:p w:rsidR="00A342FA" w:rsidRDefault="00A342FA" w:rsidP="00425636">
      <w:pPr>
        <w:pStyle w:val="20"/>
        <w:keepNext/>
        <w:keepLines/>
        <w:numPr>
          <w:ilvl w:val="0"/>
          <w:numId w:val="14"/>
        </w:numPr>
        <w:shd w:val="clear" w:color="auto" w:fill="auto"/>
        <w:spacing w:before="160" w:after="160" w:line="276" w:lineRule="auto"/>
        <w:ind w:left="4179" w:hanging="357"/>
        <w:jc w:val="left"/>
        <w:rPr>
          <w:rFonts w:ascii="Times New Roman" w:hAnsi="Times New Roman"/>
          <w:b/>
          <w:sz w:val="24"/>
          <w:szCs w:val="24"/>
        </w:rPr>
      </w:pPr>
      <w:bookmarkStart w:id="0" w:name="bookmark3"/>
      <w:r w:rsidRPr="006D3FFC">
        <w:rPr>
          <w:rFonts w:ascii="Times New Roman" w:hAnsi="Times New Roman"/>
          <w:b/>
          <w:sz w:val="24"/>
          <w:szCs w:val="24"/>
        </w:rPr>
        <w:t>Предмет договора</w:t>
      </w:r>
      <w:bookmarkEnd w:id="0"/>
    </w:p>
    <w:p w:rsidR="00A342FA" w:rsidRPr="006D3FFC" w:rsidRDefault="00A342FA" w:rsidP="002E0010">
      <w:pPr>
        <w:pStyle w:val="11"/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1.1. Предметом настоящего договора является поставка </w:t>
      </w:r>
      <w:r w:rsidR="006D2B36" w:rsidRPr="006D2B36">
        <w:rPr>
          <w:rFonts w:ascii="Times New Roman" w:hAnsi="Times New Roman"/>
          <w:sz w:val="24"/>
          <w:szCs w:val="24"/>
          <w:lang w:eastAsia="en-US"/>
        </w:rPr>
        <w:t>отходов минеральных и синтетических масел</w:t>
      </w:r>
      <w:r w:rsidR="007635C7">
        <w:rPr>
          <w:rFonts w:ascii="Times New Roman" w:hAnsi="Times New Roman"/>
          <w:sz w:val="24"/>
          <w:szCs w:val="24"/>
          <w:lang w:eastAsia="en-US"/>
        </w:rPr>
        <w:t xml:space="preserve"> (далее – отработанное масло)</w:t>
      </w:r>
      <w:r w:rsidRPr="006D3FFC">
        <w:rPr>
          <w:rFonts w:ascii="Times New Roman" w:hAnsi="Times New Roman"/>
          <w:sz w:val="24"/>
          <w:szCs w:val="24"/>
        </w:rPr>
        <w:t xml:space="preserve">, определенного в соответствии с п. 1.2. настоящего договора. </w:t>
      </w:r>
      <w:r w:rsidR="006D2B36" w:rsidRPr="006D2B36">
        <w:rPr>
          <w:rFonts w:ascii="Times New Roman" w:hAnsi="Times New Roman"/>
          <w:color w:val="000000"/>
          <w:sz w:val="24"/>
          <w:szCs w:val="24"/>
        </w:rPr>
        <w:t>Продавец</w:t>
      </w:r>
      <w:r w:rsidRPr="006D3FFC">
        <w:rPr>
          <w:rFonts w:ascii="Times New Roman" w:hAnsi="Times New Roman"/>
          <w:sz w:val="24"/>
          <w:szCs w:val="24"/>
        </w:rPr>
        <w:t xml:space="preserve"> обязуется поставить, а Покупатель – принять с целью сбора</w:t>
      </w:r>
      <w:r w:rsidR="008F0D58">
        <w:rPr>
          <w:rFonts w:ascii="Times New Roman" w:hAnsi="Times New Roman"/>
          <w:sz w:val="24"/>
          <w:szCs w:val="24"/>
        </w:rPr>
        <w:t xml:space="preserve"> транспор</w:t>
      </w:r>
      <w:r w:rsidR="00EF24B7">
        <w:rPr>
          <w:rFonts w:ascii="Times New Roman" w:hAnsi="Times New Roman"/>
          <w:sz w:val="24"/>
          <w:szCs w:val="24"/>
        </w:rPr>
        <w:t xml:space="preserve">тировки, утилизации </w:t>
      </w:r>
      <w:r w:rsidRPr="006D3FFC">
        <w:rPr>
          <w:rFonts w:ascii="Times New Roman" w:hAnsi="Times New Roman"/>
          <w:sz w:val="24"/>
          <w:szCs w:val="24"/>
        </w:rPr>
        <w:t xml:space="preserve">и оплатить </w:t>
      </w:r>
      <w:r w:rsidR="007635C7">
        <w:rPr>
          <w:rFonts w:ascii="Times New Roman" w:hAnsi="Times New Roman"/>
          <w:sz w:val="24"/>
          <w:szCs w:val="24"/>
          <w:lang w:eastAsia="en-US"/>
        </w:rPr>
        <w:t>отходы отработанного масла</w:t>
      </w:r>
      <w:r w:rsidR="007635C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на условиях, установ</w:t>
      </w:r>
      <w:r w:rsidRPr="006D3FFC">
        <w:rPr>
          <w:rFonts w:ascii="Times New Roman" w:hAnsi="Times New Roman"/>
          <w:sz w:val="24"/>
          <w:szCs w:val="24"/>
        </w:rPr>
        <w:t>ленных сторонами в настоящем договоре.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1.2. Номенклатуру (наименования), количество, цену поставляемого отработанного масла стороны будут согласовывать в спецификациях, подписываемых уполномоченными представителями сторон, являющихся неотъемлемой частью настоящего договора</w:t>
      </w:r>
      <w:r w:rsidR="0083149E">
        <w:rPr>
          <w:rFonts w:ascii="Times New Roman" w:hAnsi="Times New Roman"/>
          <w:sz w:val="24"/>
          <w:szCs w:val="24"/>
        </w:rPr>
        <w:t xml:space="preserve"> (Приложение №1)</w:t>
      </w:r>
      <w:r w:rsidRPr="006D3FFC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1.3. На момент передачи Покупателю (грузополучателю) отработанного</w:t>
      </w:r>
      <w:r w:rsidR="00352147">
        <w:rPr>
          <w:rFonts w:ascii="Times New Roman" w:hAnsi="Times New Roman"/>
          <w:sz w:val="24"/>
          <w:szCs w:val="24"/>
        </w:rPr>
        <w:t xml:space="preserve"> масла, последнее должно принад</w:t>
      </w:r>
      <w:r w:rsidRPr="006D3FFC">
        <w:rPr>
          <w:rFonts w:ascii="Times New Roman" w:hAnsi="Times New Roman"/>
          <w:sz w:val="24"/>
          <w:szCs w:val="24"/>
        </w:rPr>
        <w:t xml:space="preserve">лежать </w:t>
      </w:r>
      <w:r w:rsidR="002E0010"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Pr="006D3FFC">
        <w:rPr>
          <w:rFonts w:ascii="Times New Roman" w:hAnsi="Times New Roman"/>
          <w:sz w:val="24"/>
          <w:szCs w:val="24"/>
        </w:rPr>
        <w:t xml:space="preserve"> на праве собственности, не быть заложенным, или</w:t>
      </w:r>
      <w:r w:rsidR="00352147">
        <w:rPr>
          <w:rFonts w:ascii="Times New Roman" w:hAnsi="Times New Roman"/>
          <w:sz w:val="24"/>
          <w:szCs w:val="24"/>
        </w:rPr>
        <w:t xml:space="preserve"> арестованным, не являться пред</w:t>
      </w:r>
      <w:r w:rsidRPr="006D3FFC">
        <w:rPr>
          <w:rFonts w:ascii="Times New Roman" w:hAnsi="Times New Roman"/>
          <w:sz w:val="24"/>
          <w:szCs w:val="24"/>
        </w:rPr>
        <w:t>метом иска третьих лиц.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1.4. </w:t>
      </w:r>
      <w:r w:rsidR="008F0D58">
        <w:rPr>
          <w:rFonts w:ascii="Times New Roman" w:hAnsi="Times New Roman"/>
          <w:sz w:val="24"/>
          <w:szCs w:val="24"/>
        </w:rPr>
        <w:t>Транспорт</w:t>
      </w:r>
      <w:r w:rsidR="00EF24B7">
        <w:rPr>
          <w:rFonts w:ascii="Times New Roman" w:hAnsi="Times New Roman"/>
          <w:sz w:val="24"/>
          <w:szCs w:val="24"/>
        </w:rPr>
        <w:t>ировка</w:t>
      </w:r>
      <w:r w:rsidR="008F0D58">
        <w:rPr>
          <w:rFonts w:ascii="Times New Roman" w:hAnsi="Times New Roman"/>
          <w:sz w:val="24"/>
          <w:szCs w:val="24"/>
        </w:rPr>
        <w:t xml:space="preserve"> </w:t>
      </w:r>
      <w:r w:rsidRPr="00EF24B7">
        <w:rPr>
          <w:rFonts w:ascii="Times New Roman" w:hAnsi="Times New Roman"/>
          <w:sz w:val="24"/>
          <w:szCs w:val="24"/>
        </w:rPr>
        <w:t xml:space="preserve">отработанного масла осуществляется </w:t>
      </w:r>
      <w:r w:rsidR="008F0D58" w:rsidRPr="00EF24B7">
        <w:rPr>
          <w:rFonts w:ascii="Times New Roman" w:hAnsi="Times New Roman"/>
          <w:sz w:val="24"/>
          <w:szCs w:val="24"/>
        </w:rPr>
        <w:t>силами</w:t>
      </w:r>
      <w:r w:rsidRPr="00EF24B7">
        <w:rPr>
          <w:rFonts w:ascii="Times New Roman" w:hAnsi="Times New Roman"/>
          <w:sz w:val="24"/>
          <w:szCs w:val="24"/>
        </w:rPr>
        <w:t xml:space="preserve"> Покупателя.</w:t>
      </w:r>
    </w:p>
    <w:p w:rsidR="00A342FA" w:rsidRPr="006D3FFC" w:rsidRDefault="002E0010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После подписания акта –</w:t>
      </w:r>
      <w:r w:rsidR="00A342FA" w:rsidRPr="006D3FFC">
        <w:rPr>
          <w:rFonts w:ascii="Times New Roman" w:hAnsi="Times New Roman"/>
          <w:sz w:val="24"/>
          <w:szCs w:val="24"/>
        </w:rPr>
        <w:t xml:space="preserve"> приемки передачи </w:t>
      </w:r>
      <w:r w:rsidR="001955BD">
        <w:rPr>
          <w:rFonts w:ascii="Times New Roman" w:hAnsi="Times New Roman"/>
          <w:sz w:val="24"/>
          <w:szCs w:val="24"/>
        </w:rPr>
        <w:t xml:space="preserve">отходов (Приложение № 6) </w:t>
      </w:r>
      <w:r w:rsidR="00A342FA" w:rsidRPr="006D3FFC">
        <w:rPr>
          <w:rFonts w:ascii="Times New Roman" w:hAnsi="Times New Roman"/>
          <w:sz w:val="24"/>
          <w:szCs w:val="24"/>
        </w:rPr>
        <w:t xml:space="preserve">Покупатель выдает </w:t>
      </w:r>
      <w:r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="00A342FA" w:rsidRPr="006D3FFC">
        <w:rPr>
          <w:rFonts w:ascii="Times New Roman" w:hAnsi="Times New Roman"/>
          <w:sz w:val="24"/>
          <w:szCs w:val="24"/>
        </w:rPr>
        <w:t xml:space="preserve"> справку о количестве принятых отработанных масел</w:t>
      </w:r>
      <w:r w:rsidR="0083149E" w:rsidRPr="0083149E">
        <w:rPr>
          <w:rFonts w:ascii="Times New Roman" w:hAnsi="Times New Roman"/>
          <w:sz w:val="24"/>
          <w:szCs w:val="24"/>
        </w:rPr>
        <w:t xml:space="preserve"> (</w:t>
      </w:r>
      <w:r w:rsidR="001955BD">
        <w:rPr>
          <w:rFonts w:ascii="Times New Roman" w:hAnsi="Times New Roman"/>
          <w:sz w:val="24"/>
          <w:szCs w:val="24"/>
        </w:rPr>
        <w:t>Приложение №9</w:t>
      </w:r>
      <w:r w:rsidR="0083149E">
        <w:rPr>
          <w:rFonts w:ascii="Times New Roman" w:hAnsi="Times New Roman"/>
          <w:sz w:val="24"/>
          <w:szCs w:val="24"/>
        </w:rPr>
        <w:t>)</w:t>
      </w:r>
      <w:r w:rsidR="00A342FA" w:rsidRPr="006D3FFC">
        <w:rPr>
          <w:rFonts w:ascii="Times New Roman" w:hAnsi="Times New Roman"/>
          <w:sz w:val="24"/>
          <w:szCs w:val="24"/>
        </w:rPr>
        <w:t xml:space="preserve">.  </w:t>
      </w:r>
    </w:p>
    <w:p w:rsidR="00A342FA" w:rsidRPr="006D3FFC" w:rsidRDefault="00A342FA" w:rsidP="00425636">
      <w:pPr>
        <w:pStyle w:val="20"/>
        <w:keepNext/>
        <w:keepLines/>
        <w:shd w:val="clear" w:color="auto" w:fill="auto"/>
        <w:spacing w:before="160" w:after="160" w:line="276" w:lineRule="auto"/>
        <w:ind w:left="2880" w:firstLine="0"/>
        <w:jc w:val="left"/>
        <w:rPr>
          <w:rFonts w:ascii="Times New Roman" w:hAnsi="Times New Roman"/>
          <w:b/>
          <w:sz w:val="24"/>
          <w:szCs w:val="24"/>
        </w:rPr>
      </w:pPr>
      <w:bookmarkStart w:id="1" w:name="bookmark5"/>
      <w:r w:rsidRPr="006D3FFC">
        <w:rPr>
          <w:rFonts w:ascii="Times New Roman" w:hAnsi="Times New Roman"/>
          <w:b/>
          <w:sz w:val="24"/>
          <w:szCs w:val="24"/>
        </w:rPr>
        <w:t>2. Порядок поставки и приемки</w:t>
      </w:r>
      <w:bookmarkEnd w:id="1"/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2.1. Поставка отработанного масла</w:t>
      </w:r>
      <w:r w:rsidR="008B131D">
        <w:rPr>
          <w:rFonts w:ascii="Times New Roman" w:hAnsi="Times New Roman"/>
          <w:sz w:val="24"/>
          <w:szCs w:val="24"/>
        </w:rPr>
        <w:t xml:space="preserve"> осуществляется в соответствие</w:t>
      </w:r>
      <w:r w:rsidRPr="006D3FFC">
        <w:rPr>
          <w:rFonts w:ascii="Times New Roman" w:hAnsi="Times New Roman"/>
          <w:sz w:val="24"/>
          <w:szCs w:val="24"/>
        </w:rPr>
        <w:t xml:space="preserve"> со спецификациями к настоящему договору Покупателем со склада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Моментом исполнения обязанности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 xml:space="preserve"> по поставке отработанного масла </w:t>
      </w:r>
      <w:r w:rsidR="00352147">
        <w:rPr>
          <w:rFonts w:ascii="Times New Roman" w:hAnsi="Times New Roman"/>
          <w:sz w:val="24"/>
          <w:szCs w:val="24"/>
        </w:rPr>
        <w:t>считается момент пе</w:t>
      </w:r>
      <w:r w:rsidRPr="006D3FFC">
        <w:rPr>
          <w:rFonts w:ascii="Times New Roman" w:hAnsi="Times New Roman"/>
          <w:sz w:val="24"/>
          <w:szCs w:val="24"/>
        </w:rPr>
        <w:t>рехода права собственности в соответствии с п. 3.1. настоящего договора.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106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2.2. Порядок приемки отработанного масла по количеству: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2.2.1. Приемка поставляемого отработанного масла по количеству производится при поставке путем его выборки Покупателем со склада с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–</w:t>
      </w:r>
      <w:r w:rsidRPr="006D3FFC">
        <w:rPr>
          <w:rFonts w:ascii="Times New Roman" w:hAnsi="Times New Roman"/>
          <w:sz w:val="24"/>
          <w:szCs w:val="24"/>
        </w:rPr>
        <w:t xml:space="preserve">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2.2.2. Приемка отработанного масла по количеству производится по транспортным и сопроводительным документам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 Отсутствие указанных документов или некоторых из них не приостанавливает приемку отработанного масла. В этом случае составляется акт о фактическом наличии отработанного масла, в котором указывается, какие документы отсутствуют.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Количество поставленного отработанного масла при его приемке должно определяться в тех же единицах измерения, которые указаны в сопроводительных документах. Если в этих документах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Продавец</w:t>
      </w:r>
      <w:r w:rsidR="00352147">
        <w:rPr>
          <w:rFonts w:ascii="Times New Roman" w:hAnsi="Times New Roman"/>
          <w:sz w:val="24"/>
          <w:szCs w:val="24"/>
        </w:rPr>
        <w:t xml:space="preserve"> </w:t>
      </w:r>
      <w:r w:rsidRPr="006D3FFC">
        <w:rPr>
          <w:rFonts w:ascii="Times New Roman" w:hAnsi="Times New Roman"/>
          <w:sz w:val="24"/>
          <w:szCs w:val="24"/>
        </w:rPr>
        <w:t>указал вес отработанного масла и количество мест, то Покупатель при приемке продукции должен проверить его массу и количество мест. Проверка массы нетто производится в порядке, установленном стандартами, техническими условиями и другой нор</w:t>
      </w:r>
      <w:r w:rsidR="00352147">
        <w:rPr>
          <w:rFonts w:ascii="Times New Roman" w:hAnsi="Times New Roman"/>
          <w:sz w:val="24"/>
          <w:szCs w:val="24"/>
        </w:rPr>
        <w:t>мативно-технической документаци</w:t>
      </w:r>
      <w:r w:rsidRPr="006D3FFC">
        <w:rPr>
          <w:rFonts w:ascii="Times New Roman" w:hAnsi="Times New Roman"/>
          <w:sz w:val="24"/>
          <w:szCs w:val="24"/>
        </w:rPr>
        <w:t>ей для каждого вида отработанного масла.</w:t>
      </w:r>
    </w:p>
    <w:p w:rsidR="00A342FA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При невозможности провести взвешивание отработанного масла без та</w:t>
      </w:r>
      <w:r w:rsidR="00352147">
        <w:rPr>
          <w:rFonts w:ascii="Times New Roman" w:hAnsi="Times New Roman"/>
          <w:sz w:val="24"/>
          <w:szCs w:val="24"/>
        </w:rPr>
        <w:t>ры, определение массы нетто про</w:t>
      </w:r>
      <w:r w:rsidRPr="006D3FFC">
        <w:rPr>
          <w:rFonts w:ascii="Times New Roman" w:hAnsi="Times New Roman"/>
          <w:sz w:val="24"/>
          <w:szCs w:val="24"/>
        </w:rPr>
        <w:t>изводится путем проверки веса брутто в момент получения отработанного масла и веса тары после освобождения ее из-под отработанного масла. Результаты проверки оформляются актами. Акт</w:t>
      </w:r>
      <w:r w:rsidR="00352147">
        <w:rPr>
          <w:rFonts w:ascii="Times New Roman" w:hAnsi="Times New Roman"/>
          <w:sz w:val="24"/>
          <w:szCs w:val="24"/>
        </w:rPr>
        <w:t xml:space="preserve"> о весе тары должен быть составлен немедлен</w:t>
      </w:r>
      <w:r w:rsidRPr="006D3FFC">
        <w:rPr>
          <w:rFonts w:ascii="Times New Roman" w:hAnsi="Times New Roman"/>
          <w:sz w:val="24"/>
          <w:szCs w:val="24"/>
        </w:rPr>
        <w:t xml:space="preserve">но по освобождении тары из-под отработанного масла. Определение веса нетто путем вычета веса тары из веса брутто по </w:t>
      </w:r>
      <w:r w:rsidRPr="006D3FFC">
        <w:rPr>
          <w:rFonts w:ascii="Times New Roman" w:hAnsi="Times New Roman"/>
          <w:sz w:val="24"/>
          <w:szCs w:val="24"/>
        </w:rPr>
        <w:lastRenderedPageBreak/>
        <w:t>данным, указанным в сопроводительных и в транспортных</w:t>
      </w:r>
      <w:r w:rsidR="00352147">
        <w:rPr>
          <w:rFonts w:ascii="Times New Roman" w:hAnsi="Times New Roman"/>
          <w:sz w:val="24"/>
          <w:szCs w:val="24"/>
        </w:rPr>
        <w:t xml:space="preserve"> документах, без проверки факти</w:t>
      </w:r>
      <w:r w:rsidRPr="006D3FFC">
        <w:rPr>
          <w:rFonts w:ascii="Times New Roman" w:hAnsi="Times New Roman"/>
          <w:sz w:val="24"/>
          <w:szCs w:val="24"/>
        </w:rPr>
        <w:t>ческого веса брутто и веса тары не допускается.</w:t>
      </w:r>
    </w:p>
    <w:p w:rsidR="00917869" w:rsidRPr="006D3FFC" w:rsidRDefault="00917869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2.3.После получения документов, подтверждающих оплату отработанного масла, предоставить представителю Покупателя для выборки с имеющимися не него документами на основании доверенности на получение отработанного масла по типовой межотраслевой форме №М-2, согласованной Сторонами в Приложении №4 к настоящему Договору.</w:t>
      </w:r>
    </w:p>
    <w:p w:rsidR="00A342FA" w:rsidRPr="006D3FFC" w:rsidRDefault="00917869" w:rsidP="00352147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 Порядок приемки отработанного масла по качеству:</w:t>
      </w:r>
    </w:p>
    <w:p w:rsidR="00A342FA" w:rsidRDefault="00917869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Приемка отработанного масла по качеству осуществляется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2147" w:rsidRPr="006D3FFC" w:rsidRDefault="00352147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B0742B" w:rsidRDefault="00A342FA" w:rsidP="00352147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bookmark8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B074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Переход права собственности на отработанное масло </w:t>
      </w:r>
      <w:bookmarkEnd w:id="2"/>
    </w:p>
    <w:p w:rsidR="00A342FA" w:rsidRDefault="00A342FA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742B">
        <w:rPr>
          <w:rFonts w:ascii="Times New Roman" w:eastAsia="Times New Roman" w:hAnsi="Times New Roman"/>
          <w:sz w:val="24"/>
          <w:szCs w:val="24"/>
          <w:lang w:eastAsia="ru-RU"/>
        </w:rPr>
        <w:t xml:space="preserve">3.1. Право собственности на отработанное масло, являющееся предметом настоящего договора, переходит к Покупателю с момента передачи отработанного масла Покупателю на складе </w:t>
      </w:r>
      <w:r w:rsidR="00352147" w:rsidRPr="00B0742B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1399" w:rsidRDefault="00C61399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6D3FFC" w:rsidRDefault="00A342FA" w:rsidP="009E0D4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bookmark10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4. Цены по договору и порядок расчетов</w:t>
      </w:r>
      <w:bookmarkEnd w:id="3"/>
    </w:p>
    <w:p w:rsidR="00A342FA" w:rsidRPr="006D3FFC" w:rsidRDefault="00A342FA" w:rsidP="00BB57F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4.1. Ориентировочная стоимость договора составляет 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) рублей </w:t>
      </w:r>
      <w:r w:rsidR="00352147">
        <w:rPr>
          <w:rFonts w:ascii="Times New Roman" w:hAnsi="Times New Roman"/>
          <w:color w:val="000000"/>
          <w:sz w:val="24"/>
          <w:szCs w:val="24"/>
        </w:rPr>
        <w:t>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44623C">
        <w:rPr>
          <w:rFonts w:ascii="Times New Roman" w:hAnsi="Times New Roman"/>
          <w:color w:val="000000"/>
          <w:sz w:val="24"/>
          <w:szCs w:val="24"/>
        </w:rPr>
        <w:t>коп.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числе НДС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8A7F6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коп.</w:t>
      </w:r>
    </w:p>
    <w:p w:rsidR="00BB57F9" w:rsidRDefault="00A342FA" w:rsidP="00BB57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r w:rsidR="0068320B" w:rsidRPr="0068320B">
        <w:rPr>
          <w:rFonts w:ascii="Times New Roman" w:eastAsia="Times New Roman" w:hAnsi="Times New Roman"/>
          <w:sz w:val="24"/>
          <w:szCs w:val="24"/>
          <w:lang w:eastAsia="ru-RU"/>
        </w:rPr>
        <w:t>Общая сумма договора определяется, исходя из фактически поставленного на утилизацию количества отходов, на основании спецификаций и Акта приема-передачи о</w:t>
      </w:r>
      <w:r w:rsidR="00BB57F9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8320B" w:rsidRPr="0068320B">
        <w:rPr>
          <w:rFonts w:ascii="Times New Roman" w:eastAsia="Times New Roman" w:hAnsi="Times New Roman"/>
          <w:sz w:val="24"/>
          <w:szCs w:val="24"/>
          <w:lang w:eastAsia="ru-RU"/>
        </w:rPr>
        <w:t>ходов, подписанных к настоящему договору.</w:t>
      </w:r>
    </w:p>
    <w:p w:rsidR="00A342FA" w:rsidRPr="006D3FFC" w:rsidRDefault="00A342FA" w:rsidP="00BB57F9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4.3. Расчеты по данному договору производятся путем перечисления денежных средств на счет </w:t>
      </w:r>
      <w:r w:rsidR="008B131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 xml:space="preserve">100% </w:t>
      </w:r>
      <w:r w:rsidR="00352147" w:rsidRPr="00352147">
        <w:rPr>
          <w:rFonts w:ascii="Times New Roman" w:hAnsi="Times New Roman"/>
          <w:sz w:val="24"/>
          <w:szCs w:val="24"/>
        </w:rPr>
        <w:t>предоплат</w:t>
      </w:r>
      <w:r w:rsidR="00352147">
        <w:rPr>
          <w:rFonts w:ascii="Times New Roman" w:hAnsi="Times New Roman"/>
          <w:sz w:val="24"/>
          <w:szCs w:val="24"/>
        </w:rPr>
        <w:t>ы</w:t>
      </w:r>
      <w:r w:rsidR="00352147" w:rsidRPr="00352147">
        <w:rPr>
          <w:rFonts w:ascii="Times New Roman" w:hAnsi="Times New Roman"/>
          <w:sz w:val="24"/>
          <w:szCs w:val="24"/>
        </w:rPr>
        <w:t xml:space="preserve"> в течение 7-ми рабочих дней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каждую </w:t>
      </w:r>
      <w:r w:rsidR="00E27E14" w:rsidRPr="00E27E14">
        <w:rPr>
          <w:rFonts w:ascii="Times New Roman" w:hAnsi="Times New Roman"/>
          <w:sz w:val="24"/>
          <w:szCs w:val="24"/>
          <w:lang w:eastAsia="ru-RU"/>
        </w:rPr>
        <w:t>вывезенную</w:t>
      </w:r>
      <w:r w:rsidR="00E27E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партию отработанного масла 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>по договорной цене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указанной в П</w:t>
      </w:r>
      <w:r w:rsidR="00A74248">
        <w:rPr>
          <w:rFonts w:ascii="Times New Roman" w:eastAsia="Times New Roman" w:hAnsi="Times New Roman"/>
          <w:sz w:val="24"/>
          <w:szCs w:val="24"/>
          <w:lang w:eastAsia="ru-RU"/>
        </w:rPr>
        <w:t>риложении №1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7546" w:rsidRDefault="00A342FA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4.4.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Покупатель в течение 5 (пяти) рабочих дней, с момента получения </w:t>
      </w:r>
      <w:r w:rsidR="00BB57F9" w:rsidRPr="00BB57F9">
        <w:rPr>
          <w:rFonts w:ascii="Times New Roman" w:eastAsia="Times New Roman" w:hAnsi="Times New Roman"/>
          <w:sz w:val="24"/>
          <w:szCs w:val="24"/>
          <w:lang w:eastAsia="ru-RU"/>
        </w:rPr>
        <w:t>накладной ТОРГ-12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3)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>, про</w:t>
      </w:r>
      <w:r w:rsidR="00F85B0E">
        <w:rPr>
          <w:rFonts w:ascii="Times New Roman" w:hAnsi="Times New Roman"/>
          <w:color w:val="000000"/>
          <w:sz w:val="24"/>
          <w:szCs w:val="24"/>
        </w:rPr>
        <w:t>водит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 проверку, подписывает</w:t>
      </w:r>
      <w:r w:rsidR="00F85B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один экземпляр </w:t>
      </w:r>
      <w:r w:rsidR="00BB57F9" w:rsidRPr="00BB57F9">
        <w:rPr>
          <w:rFonts w:ascii="Times New Roman" w:eastAsia="Times New Roman" w:hAnsi="Times New Roman"/>
          <w:sz w:val="24"/>
          <w:szCs w:val="24"/>
          <w:lang w:eastAsia="ru-RU"/>
        </w:rPr>
        <w:t xml:space="preserve">накладной ТОРГ-12 направляет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>Продавцу, либо направляет Продавцу мотивированный отказ от подписания накладной с указанием замечаний</w:t>
      </w:r>
      <w:r w:rsidR="00F85B0E">
        <w:rPr>
          <w:rFonts w:ascii="Times New Roman" w:hAnsi="Times New Roman"/>
          <w:color w:val="000000"/>
          <w:sz w:val="24"/>
          <w:szCs w:val="24"/>
        </w:rPr>
        <w:t>.</w:t>
      </w:r>
    </w:p>
    <w:p w:rsidR="00BB57F9" w:rsidRPr="00BB57F9" w:rsidRDefault="00BB57F9" w:rsidP="00BB57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B57F9">
        <w:rPr>
          <w:rFonts w:ascii="Times New Roman" w:hAnsi="Times New Roman"/>
          <w:sz w:val="24"/>
          <w:szCs w:val="24"/>
          <w:lang w:eastAsia="ru-RU"/>
        </w:rPr>
        <w:t xml:space="preserve">Ежеквартально между Сторонами производится сверка расчетов. </w:t>
      </w:r>
    </w:p>
    <w:p w:rsidR="00BB57F9" w:rsidRDefault="00B21959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ТекстовоеПоле170"/>
      <w:bookmarkStart w:id="5" w:name="ТекстовоеПоле171"/>
      <w:bookmarkEnd w:id="4"/>
      <w:bookmarkEnd w:id="5"/>
      <w:r>
        <w:rPr>
          <w:rFonts w:ascii="Times New Roman" w:hAnsi="Times New Roman"/>
          <w:sz w:val="24"/>
          <w:szCs w:val="24"/>
          <w:lang w:eastAsia="ru-RU"/>
        </w:rPr>
        <w:t>Продавец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не позднее </w:t>
      </w:r>
      <w:bookmarkStart w:id="6" w:name="ТекстовоеПоле770"/>
      <w:bookmarkEnd w:id="6"/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25 числа месяца, следующего за отчетным кварталом, направляет </w:t>
      </w:r>
      <w:r w:rsidR="00BB57F9" w:rsidRPr="00BB57F9">
        <w:rPr>
          <w:rFonts w:ascii="Times New Roman" w:hAnsi="Times New Roman"/>
          <w:sz w:val="24"/>
          <w:szCs w:val="24"/>
        </w:rPr>
        <w:t>Покупателю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оформленный со своей стороны акт сверки. </w:t>
      </w:r>
      <w:r w:rsidR="00BB57F9" w:rsidRPr="00BB57F9">
        <w:rPr>
          <w:rFonts w:ascii="Times New Roman" w:hAnsi="Times New Roman"/>
          <w:sz w:val="24"/>
          <w:szCs w:val="24"/>
        </w:rPr>
        <w:t>Покупатель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</w:t>
      </w:r>
      <w:bookmarkStart w:id="7" w:name="ТекстовоеПоле172"/>
      <w:bookmarkEnd w:id="7"/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уполномоченного лица </w:t>
      </w:r>
      <w:r w:rsidR="00BB57F9" w:rsidRPr="00BB57F9">
        <w:rPr>
          <w:rFonts w:ascii="Times New Roman" w:hAnsi="Times New Roman"/>
          <w:sz w:val="24"/>
          <w:szCs w:val="24"/>
        </w:rPr>
        <w:t>Продавца.</w:t>
      </w:r>
    </w:p>
    <w:p w:rsidR="00BB57F9" w:rsidRPr="009E0D49" w:rsidRDefault="00BB57F9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b/>
          <w:iCs/>
        </w:rPr>
      </w:pPr>
    </w:p>
    <w:p w:rsidR="00A342FA" w:rsidRPr="006D3FFC" w:rsidRDefault="00A342FA" w:rsidP="00C61399">
      <w:pPr>
        <w:pStyle w:val="af0"/>
        <w:numPr>
          <w:ilvl w:val="0"/>
          <w:numId w:val="17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Обязательства сторон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9E0D49">
        <w:rPr>
          <w:rFonts w:ascii="Times New Roman" w:hAnsi="Times New Roman"/>
          <w:color w:val="000000"/>
          <w:sz w:val="24"/>
          <w:szCs w:val="24"/>
        </w:rPr>
        <w:t>Продавец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обязуется: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.1.1.Поставить отработанное масло Покупателю в соответствии с условиями настоящего Договора.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.1.2. Предоставить Покупателю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товарную накладную (ТОРГ- 12)</w:t>
      </w:r>
      <w:r w:rsidR="0006520E" w:rsidRP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и счет-фактуру на переданное количество отработанного масла, не позднее 3-го числа 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месяца, следующего за отчетным.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 Покупатель обязуется:</w:t>
      </w:r>
    </w:p>
    <w:p w:rsidR="00A342FA" w:rsidRPr="006D3FFC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85B0E">
        <w:rPr>
          <w:rFonts w:ascii="Times New Roman" w:eastAsia="Times New Roman" w:hAnsi="Times New Roman"/>
          <w:sz w:val="24"/>
          <w:szCs w:val="24"/>
          <w:lang w:eastAsia="ru-RU"/>
        </w:rPr>
        <w:t>.2.1. Принимать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>тработанное масло в соответствие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 условиями настоящего Договора.</w:t>
      </w:r>
    </w:p>
    <w:p w:rsidR="00A342FA" w:rsidRPr="006D3FFC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.2.2. Оплатить отработанное масло в срок согласно п.4.3. настоящего Договора.</w:t>
      </w:r>
    </w:p>
    <w:p w:rsidR="00A342FA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.2.3. Покупатель обязуется выдать </w:t>
      </w:r>
      <w:r w:rsidR="00687546">
        <w:rPr>
          <w:rFonts w:ascii="Times New Roman" w:hAnsi="Times New Roman"/>
          <w:color w:val="000000"/>
          <w:sz w:val="24"/>
          <w:szCs w:val="24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справку о количестве принятого отработанного масла.</w:t>
      </w:r>
    </w:p>
    <w:p w:rsidR="00DA76CF" w:rsidRDefault="000E67AD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5.2.4. Покупатель обязан </w:t>
      </w:r>
      <w:r w:rsidR="00DA76CF">
        <w:rPr>
          <w:rFonts w:ascii="Times New Roman" w:eastAsia="Times New Roman" w:hAnsi="Times New Roman"/>
          <w:sz w:val="24"/>
          <w:szCs w:val="24"/>
          <w:lang w:eastAsia="ru-RU"/>
        </w:rPr>
        <w:t>предоставить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заявке Продавца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8)</w:t>
      </w:r>
      <w:r w:rsidR="00DA76C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A76CF" w:rsidRDefault="00DA76CF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автотранспорт с мерным измерением количества принятого отработанного масла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обозначенного специальными знаками безопасности при перевозке опасных грузов, а также исправным оборудованием;</w:t>
      </w:r>
    </w:p>
    <w:p w:rsidR="000E67AD" w:rsidRDefault="00DA76CF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обученный персонал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программе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«Д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ополнительно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обучение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перевозке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опасных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«</w:t>
      </w:r>
      <w:r w:rsidRPr="00DA76CF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отходами I-IV класса опасности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42FA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.2.5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342FA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предоставить Лицензию на сбор, транспортирование, утилизацию, обезвреживание и размещение отходов I-IV классов опасности в части сбора, </w:t>
      </w:r>
      <w:r w:rsidR="00A342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транспортирования и утилизации в сроки, установленные ФЗ №89 «Об отходах производства и потребления» от 24.06.1998г. </w:t>
      </w:r>
    </w:p>
    <w:p w:rsidR="00A342FA" w:rsidRDefault="00A342FA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несвоевременного предоставления Лицензии на сбор, транспортирование, утилизацию, обезвреживание и размещение отходов I-IV классов опасности Поставщик вправе расторгнуть договор в одностороннем порядке.</w:t>
      </w:r>
    </w:p>
    <w:p w:rsidR="00923BEE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BEE" w:rsidRPr="00687546" w:rsidRDefault="00923BEE" w:rsidP="00923BEE">
      <w:pPr>
        <w:pStyle w:val="af0"/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b/>
          <w:sz w:val="24"/>
          <w:szCs w:val="24"/>
          <w:lang w:eastAsia="ru-RU"/>
        </w:rPr>
        <w:t>Конфиденциальная информация.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6.1. Для целей настоящей статьи термин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</w:t>
      </w:r>
      <w:r w:rsidRPr="00BB57F9">
        <w:rPr>
          <w:rFonts w:ascii="Times New Roman" w:hAnsi="Times New Roman"/>
          <w:sz w:val="24"/>
          <w:szCs w:val="24"/>
        </w:rPr>
        <w:lastRenderedPageBreak/>
        <w:t>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6.5.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6.7. Получающая Сторона соглашается, </w:t>
      </w:r>
      <w:proofErr w:type="gramStart"/>
      <w:r w:rsidRPr="00BB57F9">
        <w:rPr>
          <w:rFonts w:ascii="Times New Roman" w:hAnsi="Times New Roman"/>
          <w:sz w:val="24"/>
          <w:szCs w:val="24"/>
        </w:rPr>
        <w:t>что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6.8.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6.9. Передача Конфиденциальной Информации оформляется Актом приёма-передачи (Приложение №7),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4E6032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lastRenderedPageBreak/>
        <w:t xml:space="preserve">6.10. 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При этом убытки возмещаются в полной сумме сверх указанной неустойки (штрафная неустойка).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923BEE" w:rsidRPr="00BB57F9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923BEE" w:rsidRPr="00BB57F9">
        <w:rPr>
          <w:rFonts w:ascii="Times New Roman" w:hAnsi="Times New Roman"/>
          <w:sz w:val="24"/>
          <w:szCs w:val="24"/>
        </w:rPr>
        <w:t xml:space="preserve">  5</w:t>
      </w:r>
      <w:proofErr w:type="gramEnd"/>
      <w:r w:rsidR="00923BEE" w:rsidRPr="00BB57F9">
        <w:rPr>
          <w:rFonts w:ascii="Times New Roman" w:hAnsi="Times New Roman"/>
          <w:sz w:val="24"/>
          <w:szCs w:val="24"/>
        </w:rPr>
        <w:t xml:space="preserve"> лет с даты предоставления соответствующей Конфиденциальной Информации Получающей Стороне (её Представителям);</w:t>
      </w:r>
    </w:p>
    <w:p w:rsidR="00923BEE" w:rsidRPr="00BB57F9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="00923BEE" w:rsidRPr="00BB57F9">
        <w:rPr>
          <w:rFonts w:ascii="Times New Roman" w:hAnsi="Times New Roman"/>
          <w:sz w:val="24"/>
          <w:szCs w:val="24"/>
        </w:rPr>
        <w:t xml:space="preserve"> 5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923BEE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923BEE" w:rsidRPr="00BB57F9">
        <w:rPr>
          <w:rFonts w:ascii="Times New Roman" w:hAnsi="Times New Roman"/>
          <w:sz w:val="24"/>
          <w:szCs w:val="24"/>
        </w:rPr>
        <w:t xml:space="preserve">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:rsidR="00465FE1" w:rsidRPr="00465FE1" w:rsidRDefault="001E3BBA" w:rsidP="00465FE1">
      <w:pPr>
        <w:pStyle w:val="10"/>
        <w:keepNext/>
        <w:keepLines/>
        <w:shd w:val="clear" w:color="auto" w:fill="auto"/>
        <w:tabs>
          <w:tab w:val="left" w:pos="426"/>
          <w:tab w:val="left" w:pos="567"/>
        </w:tabs>
        <w:spacing w:before="0" w:after="0" w:line="240" w:lineRule="auto"/>
        <w:ind w:firstLine="709"/>
        <w:jc w:val="center"/>
        <w:rPr>
          <w:rFonts w:eastAsia="Arial Unicode MS"/>
          <w:sz w:val="24"/>
          <w:szCs w:val="24"/>
          <w:lang w:val="x-none" w:eastAsia="x-none"/>
        </w:rPr>
      </w:pPr>
      <w:r>
        <w:rPr>
          <w:rFonts w:eastAsia="Times New Roman"/>
          <w:sz w:val="24"/>
          <w:szCs w:val="24"/>
        </w:rPr>
        <w:t>7</w:t>
      </w:r>
      <w:r w:rsidR="00A342FA" w:rsidRPr="006D3FFC">
        <w:rPr>
          <w:rFonts w:eastAsia="Times New Roman"/>
          <w:sz w:val="24"/>
          <w:szCs w:val="24"/>
        </w:rPr>
        <w:t xml:space="preserve">. </w:t>
      </w:r>
      <w:r w:rsidR="00465FE1" w:rsidRPr="00465FE1">
        <w:rPr>
          <w:rFonts w:eastAsia="Arial Unicode MS"/>
          <w:sz w:val="24"/>
          <w:szCs w:val="24"/>
          <w:lang w:eastAsia="x-none"/>
        </w:rPr>
        <w:t>ОТВЕТСТВЕННОСТЬ СТОРОН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Сторона, нарушившая условия настоящего Договор, обязана возместить другой стороне причиненные таким нарушением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.2. При разглашении одной из сторон сведений, относящихся к категории конфиденциальной информации, коммерческой тайне, виновная сторона несет ответственность и обязана возместить другой стороне понесенные ей в связи с этим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.3. Каждая сторона должна исполнять свои обязательства по настоящему договору надлежащим образом, оказывая другой стороне содействие в выполнении своих обязательств. Сторона, нарушившая обязательства по настоящему договору должна без промедления устранить эти нарушения.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.4. Если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дал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недостоверные заверения/гарантии, указанные в настоящем Договоре или связанные с предметом настоящего Договора, а также относительно полномочий на его заключение, производственных мощностей, финансового состояния, то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уплатить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штраф в размере 30 % от суммы настоящего Договора.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отказа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 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Договору)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86E8D" w:rsidRPr="001E3BBA" w:rsidRDefault="001E3BBA" w:rsidP="001E3BBA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left="709"/>
        <w:jc w:val="center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  <w:bookmarkStart w:id="8" w:name="bookmark11"/>
      <w:r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8.</w:t>
      </w:r>
      <w:r w:rsidR="00F86E8D" w:rsidRPr="001E3BBA"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АНТИКОРРУПЦИОННАЯ ОГОВОРКА</w:t>
      </w:r>
    </w:p>
    <w:p w:rsidR="00F86E8D" w:rsidRPr="00F86E8D" w:rsidRDefault="00F86E8D" w:rsidP="00F86E8D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</w:p>
    <w:p w:rsidR="00F86E8D" w:rsidRPr="00F86E8D" w:rsidRDefault="00F86E8D" w:rsidP="00F86E8D">
      <w:pPr>
        <w:pStyle w:val="af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Исполнитель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НК «Роснефть» в сети Интернет.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каких-либо гарантий;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-ускорение существующих процедур;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8.7. В целях проведения антикоррупционных проверок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информацию о цепочке собственников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, включая бенефициаров (в том числе, конечных) по форме согласно При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ложению № 2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изменений в цепочке собственников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8.11. Одновременно с предоставлением Информации о цепочке собственников контрагента, включая бенефициаров (в том числе конечных), </w:t>
      </w:r>
      <w:r w:rsidR="00C93A5C" w:rsidRP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предоставить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но Приложению № 5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8.12.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8.13.В случае если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  8.11 настоящего Договора, либо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возместить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687546" w:rsidRPr="00687546" w:rsidRDefault="003B6D24" w:rsidP="003B6D2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687546" w:rsidRPr="00687546">
        <w:rPr>
          <w:rFonts w:ascii="Times New Roman" w:hAnsi="Times New Roman"/>
          <w:b/>
          <w:bCs/>
          <w:sz w:val="24"/>
          <w:szCs w:val="24"/>
        </w:rPr>
        <w:t>. ЗАВЕРЕНИЯ И ГАРАНТИИ</w:t>
      </w:r>
    </w:p>
    <w:p w:rsidR="00687546" w:rsidRPr="00687546" w:rsidRDefault="003B6D24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87546" w:rsidRPr="00687546">
        <w:rPr>
          <w:rFonts w:ascii="Times New Roman" w:hAnsi="Times New Roman"/>
          <w:sz w:val="24"/>
          <w:szCs w:val="24"/>
        </w:rPr>
        <w:t xml:space="preserve">.1.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687546" w:rsidRPr="00687546">
        <w:rPr>
          <w:rFonts w:ascii="Times New Roman" w:hAnsi="Times New Roman"/>
          <w:sz w:val="24"/>
          <w:szCs w:val="24"/>
        </w:rPr>
        <w:t xml:space="preserve"> заверяет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687546" w:rsidRPr="00687546">
        <w:rPr>
          <w:rFonts w:ascii="Times New Roman" w:hAnsi="Times New Roman"/>
          <w:sz w:val="24"/>
          <w:szCs w:val="24"/>
        </w:rPr>
        <w:t xml:space="preserve"> о следующих обстоятельствах:</w:t>
      </w:r>
    </w:p>
    <w:p w:rsidR="00687546" w:rsidRPr="00687546" w:rsidRDefault="00687546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7546">
        <w:rPr>
          <w:rFonts w:ascii="Times New Roman" w:hAnsi="Times New Roman"/>
          <w:sz w:val="24"/>
          <w:szCs w:val="24"/>
        </w:rPr>
        <w:t xml:space="preserve">– заключение и исполнение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687546">
        <w:rPr>
          <w:rFonts w:ascii="Times New Roman" w:hAnsi="Times New Roman"/>
          <w:sz w:val="24"/>
          <w:szCs w:val="24"/>
        </w:rPr>
        <w:t xml:space="preserve"> настоящего Договора, а также совершение всех действий, предусмотренных настоящим Договором, не противоречит учредительным и иным имеющим обязательную силу для 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документов;</w:t>
      </w:r>
    </w:p>
    <w:p w:rsidR="00687546" w:rsidRPr="00687546" w:rsidRDefault="00687546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7546">
        <w:rPr>
          <w:rFonts w:ascii="Times New Roman" w:hAnsi="Times New Roman"/>
          <w:sz w:val="24"/>
          <w:szCs w:val="24"/>
        </w:rPr>
        <w:t xml:space="preserve">– 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687546">
        <w:rPr>
          <w:rFonts w:ascii="Times New Roman" w:hAnsi="Times New Roman"/>
          <w:sz w:val="24"/>
          <w:szCs w:val="24"/>
        </w:rPr>
        <w:t xml:space="preserve"> не известно о наличии или угрозе предъявления исков, заявления требований либо проведения расследований или иных подобных действий, осуществляемых судебными, правоохранительными или административными органами, которые в случае вынесения решения не в пользу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могли бы отрицательно повлиять на возможность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выполнять свои обязательства по настоящему Договору;</w:t>
      </w:r>
    </w:p>
    <w:p w:rsidR="00687546" w:rsidRDefault="003B6D24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</w:t>
      </w:r>
      <w:r w:rsidR="00687546" w:rsidRPr="00687546">
        <w:rPr>
          <w:rFonts w:ascii="Times New Roman" w:hAnsi="Times New Roman"/>
          <w:sz w:val="24"/>
          <w:szCs w:val="24"/>
        </w:rPr>
        <w:t xml:space="preserve"> Исполнитель имеет все необходимые разрешения, свидетельства или согласования государственных органов и иных организаций для исполнения обязательств, связанных с предметом настоящего Договора.</w:t>
      </w:r>
    </w:p>
    <w:p w:rsidR="00A342FA" w:rsidRPr="006D3FFC" w:rsidRDefault="003B6D24" w:rsidP="003B6D2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10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B713C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</w:t>
      </w:r>
      <w:bookmarkEnd w:id="8"/>
    </w:p>
    <w:p w:rsidR="00A342FA" w:rsidRPr="006D3FFC" w:rsidRDefault="003B6D24" w:rsidP="003B6D24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.1. Обязателен претензионный порядок урегулирования споров, возникающих из настоящего договора.</w:t>
      </w:r>
    </w:p>
    <w:p w:rsidR="00A342FA" w:rsidRPr="006D3FFC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При обнаружения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недостачи и (или) несоответствия качества продукции срок предъявления претензии Покупателем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30 календарных дней с момента составления акта о недостаче (несоответствии качества) продукции. К претензии должен быть приложен акт о приемке продукции с приложениями. Срок ответа на претензию - 10 календарных дней с момента ее получения 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2FA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.3. Все споры, разногласия и требования, возникающие из настоящего договора или в связи с ним, в том числе, касающиеся его исполнения, прекращения или нед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ействительности, подлежат разре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шению в арбитражном суде </w:t>
      </w:r>
      <w:r w:rsidR="00F86E8D">
        <w:rPr>
          <w:rFonts w:ascii="Times New Roman" w:eastAsia="Times New Roman" w:hAnsi="Times New Roman"/>
          <w:sz w:val="24"/>
          <w:szCs w:val="24"/>
          <w:lang w:eastAsia="ru-RU"/>
        </w:rPr>
        <w:t>Республики Башкортостан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342FA" w:rsidRPr="006D3FFC" w:rsidRDefault="003B6D24" w:rsidP="008A7F6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9" w:name="bookmark12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B713C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  <w:bookmarkEnd w:id="9"/>
    </w:p>
    <w:p w:rsidR="00A342FA" w:rsidRPr="006D3FFC" w:rsidRDefault="003B6D24" w:rsidP="007B713C">
      <w:pPr>
        <w:tabs>
          <w:tab w:val="left" w:pos="111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11.1.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не является договором присоединения. Стороны признают, что они были свободны в определении условий при заключении настоящего договора.</w:t>
      </w:r>
    </w:p>
    <w:p w:rsidR="00A342FA" w:rsidRPr="006D3FFC" w:rsidRDefault="003B6D24" w:rsidP="007B71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11.2.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всем вопросам, не урегулированным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договором, стороны будут руково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дствоваться положениями действующего законодательства Российской Федерации.</w:t>
      </w:r>
    </w:p>
    <w:p w:rsidR="00A342FA" w:rsidRPr="006D3FFC" w:rsidRDefault="003B6D24" w:rsidP="007B713C">
      <w:pPr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11.3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может быть изменен и/или дополнен только по взаимному соглашению сторон.</w:t>
      </w:r>
    </w:p>
    <w:p w:rsidR="00A342FA" w:rsidRPr="006D3FFC" w:rsidRDefault="003B6D24" w:rsidP="007B713C">
      <w:pPr>
        <w:tabs>
          <w:tab w:val="left" w:pos="108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11.4.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изменения и дополнения к настоящему договору, а также спецификации к настоящему договору имеют силу в том случае, если они оформлены в письменной форме в виде единого документа и подписаны уполномоченными представителями сторон.</w:t>
      </w:r>
    </w:p>
    <w:p w:rsidR="00A342FA" w:rsidRPr="006D3FFC" w:rsidRDefault="003B6D24" w:rsidP="007B713C">
      <w:pPr>
        <w:tabs>
          <w:tab w:val="left" w:pos="1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.5. Все спецификации и дополнительные соглашения к настоящему Договору, подписанные уполномоченными представителям сторон, являются его неотъемлемой частью.</w:t>
      </w:r>
    </w:p>
    <w:p w:rsidR="00A342FA" w:rsidRPr="006D3FFC" w:rsidRDefault="003B6D24" w:rsidP="007B713C">
      <w:pPr>
        <w:tabs>
          <w:tab w:val="left" w:pos="112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 оформленным с его стороны договором обязан представить 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заверенные копии следующих документов:</w:t>
      </w:r>
    </w:p>
    <w:p w:rsidR="00A342FA" w:rsidRPr="006D3FFC" w:rsidRDefault="007B713C" w:rsidP="007B713C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государственной регистрации в качестве юридического лица;</w:t>
      </w:r>
    </w:p>
    <w:p w:rsidR="00A342FA" w:rsidRPr="006D3FFC" w:rsidRDefault="007B713C" w:rsidP="007B713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постановке на учет в налоговом органе;</w:t>
      </w:r>
    </w:p>
    <w:p w:rsidR="00A342FA" w:rsidRPr="006D3FFC" w:rsidRDefault="007B713C" w:rsidP="007B713C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выписки из единого государственного реестра юридических лиц на дату, не позднее чем за один месяц до подписания договора;</w:t>
      </w:r>
    </w:p>
    <w:p w:rsidR="00A342FA" w:rsidRPr="006D3FFC" w:rsidRDefault="007B713C" w:rsidP="007B713C">
      <w:pPr>
        <w:tabs>
          <w:tab w:val="left" w:pos="8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праве собственности на помещение, договора аренды помещения или иных документов, подтверждающих нахождение организации по адресу, указанному в ее учредительных документах;</w:t>
      </w:r>
    </w:p>
    <w:p w:rsidR="00A342FA" w:rsidRPr="006D3FFC" w:rsidRDefault="007B713C" w:rsidP="007B713C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решения учредителя или протокола общего собрания о назначении директора, доверенности, иных документов, подтверждающих полномочия представителей организации на подписание договора, актов, счетов-фактур и иных документов;</w:t>
      </w:r>
    </w:p>
    <w:p w:rsidR="00A342FA" w:rsidRPr="006D3FFC" w:rsidRDefault="007B713C" w:rsidP="007B713C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карточки с образцами подписей лиц, подписывающих соответствующие документы, и оттиска печати организации;</w:t>
      </w:r>
    </w:p>
    <w:p w:rsidR="00A342FA" w:rsidRPr="006D3FFC" w:rsidRDefault="007B713C" w:rsidP="007B713C">
      <w:pPr>
        <w:tabs>
          <w:tab w:val="left" w:pos="8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лицензии, если деятельность контрагента подлежит лицензированию;</w:t>
      </w:r>
    </w:p>
    <w:p w:rsidR="00A342FA" w:rsidRPr="006D3FFC" w:rsidRDefault="007B713C" w:rsidP="007B713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баланса за последний отчетный период с отметкой о предоставлении в налоговый орган.</w:t>
      </w:r>
    </w:p>
    <w:p w:rsidR="00A342FA" w:rsidRPr="006D3FFC" w:rsidRDefault="003B6D24" w:rsidP="00C8420F">
      <w:pPr>
        <w:tabs>
          <w:tab w:val="left" w:pos="11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.7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 Настоящий Договор представляет собой полный текст соглашения между Сторонами в отношении предмета Договора. Вся переписка и переговоры, ранее имевшие место между Сторонами, после подписания Договора теряют силу.</w:t>
      </w:r>
    </w:p>
    <w:p w:rsidR="00465FE1" w:rsidRDefault="00C8420F" w:rsidP="00C8420F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11.8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Договор составлен на русском языке в двух экземплярах, по одному для каждой из сторон.</w:t>
      </w:r>
      <w:r w:rsidR="00465FE1" w:rsidRPr="00465F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65FE1" w:rsidRPr="00C8420F" w:rsidRDefault="00C8420F" w:rsidP="00C8420F">
      <w:pPr>
        <w:pStyle w:val="af0"/>
        <w:numPr>
          <w:ilvl w:val="1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Уступка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оформляемого путем подписания трехстороннего уведомления между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Третьей стороной.</w:t>
      </w:r>
    </w:p>
    <w:p w:rsidR="00465FE1" w:rsidRPr="003B6D24" w:rsidRDefault="00465FE1" w:rsidP="00C8420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невыполнения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обязанности по получению письменного согласия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выплачивает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 в размере 5% от суммы уступки, залога, но не менее 200 тыс. рублей за каждый такой факт несогласованной уступки, залога.</w:t>
      </w:r>
    </w:p>
    <w:p w:rsidR="00FE0E8E" w:rsidRPr="00C8420F" w:rsidRDefault="00C8420F" w:rsidP="00C8420F">
      <w:pPr>
        <w:pStyle w:val="af0"/>
        <w:numPr>
          <w:ilvl w:val="1"/>
          <w:numId w:val="32"/>
        </w:numPr>
        <w:tabs>
          <w:tab w:val="left" w:pos="121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Условие в абзаце 1 п. 11.9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 необходимости получения письменного согласия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случае невыполнения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>, причиненных прекращением Договора.</w:t>
      </w:r>
    </w:p>
    <w:p w:rsidR="00A342FA" w:rsidRPr="006D3FFC" w:rsidRDefault="00B94BDA" w:rsidP="003B6D24">
      <w:pPr>
        <w:tabs>
          <w:tab w:val="left" w:pos="116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. СРОК ДЕЙСТВИЯ ДОГОВОРА</w:t>
      </w:r>
    </w:p>
    <w:p w:rsidR="00A342FA" w:rsidRPr="006D3FFC" w:rsidRDefault="00A342FA" w:rsidP="003B6D24">
      <w:pPr>
        <w:tabs>
          <w:tab w:val="left" w:pos="1190"/>
          <w:tab w:val="left" w:leader="underscore" w:pos="4934"/>
          <w:tab w:val="left" w:leader="underscore" w:pos="6845"/>
          <w:tab w:val="left" w:leader="underscore" w:pos="7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силу с момента его заключения и действует до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 xml:space="preserve"> «___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_______ 20</w:t>
      </w:r>
      <w:r w:rsidR="00286BC4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bookmarkStart w:id="10" w:name="_GoBack"/>
      <w:bookmarkEnd w:id="10"/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г., а в части расчетов, до полного и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сполнения сторонами своих обяза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тельств.</w:t>
      </w:r>
    </w:p>
    <w:p w:rsidR="00A342FA" w:rsidRDefault="003B6D24" w:rsidP="003B6D24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 Настоящий договор может быть досрочно расторгнут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взаимному согласию сторон (пу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тем составления соглашения о расторжении договора) или по иным основаниям, 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усмотренным дей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ствующим законодательством.</w:t>
      </w:r>
    </w:p>
    <w:p w:rsidR="000613BD" w:rsidRDefault="000613BD" w:rsidP="003B6D24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6E8D" w:rsidRPr="00C8420F" w:rsidRDefault="00B94BDA" w:rsidP="00C8420F">
      <w:pPr>
        <w:pStyle w:val="af0"/>
        <w:numPr>
          <w:ilvl w:val="0"/>
          <w:numId w:val="33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C8420F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ar-SA"/>
        </w:rPr>
        <w:t>ПЕРЕЧЕНЬ ПРИЛОЖЕНИЙ К ДОГОВОРУ.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Приложение № 1 – Форма спецификации к договору самовывоз</w:t>
      </w:r>
      <w:r w:rsidRPr="00C8420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Приложение № 2 – 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Информация о цепочке собственников контрагента, включая бенефициаров (в том числе, конечных);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 3 – Форма накладной ТОРГ -12;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 № 4 – Форма доверенности М-2;</w:t>
      </w:r>
    </w:p>
    <w:p w:rsidR="000613BD" w:rsidRPr="00C8420F" w:rsidRDefault="00673748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 w:rsidR="00F86E8D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5 – Форма </w:t>
      </w:r>
      <w:r w:rsidR="009E17A2" w:rsidRPr="00C8420F">
        <w:rPr>
          <w:rFonts w:ascii="Times New Roman" w:eastAsia="Times New Roman" w:hAnsi="Times New Roman"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13BD" w:rsidRPr="00C8420F" w:rsidRDefault="00A12E53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№6 –</w:t>
      </w:r>
      <w:r w:rsidR="000613BD" w:rsidRPr="00C8420F">
        <w:rPr>
          <w:rFonts w:ascii="Times New Roman" w:hAnsi="Times New Roman"/>
          <w:b/>
          <w:sz w:val="24"/>
          <w:szCs w:val="24"/>
        </w:rPr>
        <w:t xml:space="preserve"> </w:t>
      </w:r>
      <w:r w:rsidR="00C8420F" w:rsidRPr="00C8420F">
        <w:rPr>
          <w:rFonts w:ascii="Times New Roman" w:hAnsi="Times New Roman"/>
          <w:sz w:val="24"/>
          <w:szCs w:val="24"/>
        </w:rPr>
        <w:t>Форма а</w:t>
      </w:r>
      <w:r w:rsidR="000613BD" w:rsidRPr="00C8420F">
        <w:rPr>
          <w:rFonts w:ascii="Times New Roman" w:hAnsi="Times New Roman"/>
          <w:sz w:val="24"/>
          <w:szCs w:val="24"/>
        </w:rPr>
        <w:t>кт</w:t>
      </w:r>
      <w:r w:rsidR="00C8420F" w:rsidRPr="00C8420F">
        <w:rPr>
          <w:rFonts w:ascii="Times New Roman" w:hAnsi="Times New Roman"/>
          <w:sz w:val="24"/>
          <w:szCs w:val="24"/>
        </w:rPr>
        <w:t>а</w:t>
      </w:r>
      <w:r w:rsidR="000613BD" w:rsidRPr="00C8420F">
        <w:rPr>
          <w:rFonts w:ascii="Times New Roman" w:hAnsi="Times New Roman"/>
          <w:sz w:val="24"/>
          <w:szCs w:val="24"/>
        </w:rPr>
        <w:t xml:space="preserve"> приема-передачи отходов</w:t>
      </w:r>
      <w:r w:rsidR="00C8420F">
        <w:rPr>
          <w:rFonts w:ascii="Times New Roman" w:hAnsi="Times New Roman"/>
          <w:sz w:val="24"/>
          <w:szCs w:val="24"/>
        </w:rPr>
        <w:t>;</w:t>
      </w:r>
    </w:p>
    <w:p w:rsidR="00F17F44" w:rsidRPr="00C8420F" w:rsidRDefault="00F17F44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№7– 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а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приема-передачи документов, содержащих сведения конфиденциального характера</w:t>
      </w:r>
      <w:r w:rsid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;</w:t>
      </w:r>
    </w:p>
    <w:p w:rsidR="00A12E53" w:rsidRPr="00C8420F" w:rsidRDefault="00A12E53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№8 –</w:t>
      </w:r>
      <w:r w:rsidRPr="00C8420F">
        <w:rPr>
          <w:rFonts w:ascii="Times New Roman" w:hAnsi="Times New Roman"/>
          <w:sz w:val="24"/>
          <w:szCs w:val="24"/>
        </w:rPr>
        <w:t xml:space="preserve"> </w:t>
      </w:r>
      <w:r w:rsidR="00C8420F" w:rsidRPr="00C8420F">
        <w:rPr>
          <w:rFonts w:ascii="Times New Roman" w:hAnsi="Times New Roman"/>
          <w:sz w:val="24"/>
          <w:szCs w:val="24"/>
        </w:rPr>
        <w:t>Форма з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аявк</w:t>
      </w:r>
      <w:r w:rsidR="00C8420F"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-спецификация на передачу для размещения и (или) обезвреживания, утилизации отходов</w:t>
      </w:r>
      <w:r w:rsid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;</w:t>
      </w:r>
    </w:p>
    <w:p w:rsidR="000613BD" w:rsidRPr="00C8420F" w:rsidRDefault="000613B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№9 – 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справки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сдаче-приемке отходов</w:t>
      </w:r>
      <w:r w:rsid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12E53" w:rsidRPr="00A12E53" w:rsidRDefault="00A12E53" w:rsidP="00A12E53">
      <w:pPr>
        <w:widowControl w:val="0"/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456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</w:p>
    <w:p w:rsidR="00080D1C" w:rsidRDefault="00C8420F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14</w:t>
      </w:r>
      <w:r w:rsidR="00080D1C" w:rsidRPr="00F739C6">
        <w:rPr>
          <w:b/>
        </w:rPr>
        <w:t xml:space="preserve">. </w:t>
      </w:r>
      <w:r w:rsidR="002C0B7E">
        <w:rPr>
          <w:b/>
        </w:rPr>
        <w:t xml:space="preserve">ЮРИДИЧЕСКИЕ </w:t>
      </w:r>
      <w:r w:rsidR="00080D1C" w:rsidRPr="00F739C6">
        <w:rPr>
          <w:b/>
        </w:rPr>
        <w:t>АДРЕСА И РЕКВИЗИТЫ СТОРОН</w:t>
      </w:r>
    </w:p>
    <w:tbl>
      <w:tblPr>
        <w:tblW w:w="9810" w:type="dxa"/>
        <w:tblLook w:val="0000" w:firstRow="0" w:lastRow="0" w:firstColumn="0" w:lastColumn="0" w:noHBand="0" w:noVBand="0"/>
      </w:tblPr>
      <w:tblGrid>
        <w:gridCol w:w="250"/>
        <w:gridCol w:w="4916"/>
        <w:gridCol w:w="426"/>
        <w:gridCol w:w="4091"/>
        <w:gridCol w:w="127"/>
      </w:tblGrid>
      <w:tr w:rsidR="003B6D24" w:rsidRPr="003B6D24" w:rsidTr="00B94BDA">
        <w:trPr>
          <w:gridBefore w:val="1"/>
          <w:wBefore w:w="250" w:type="dxa"/>
          <w:trHeight w:val="3267"/>
        </w:trPr>
        <w:tc>
          <w:tcPr>
            <w:tcW w:w="4916" w:type="dxa"/>
          </w:tcPr>
          <w:p w:rsidR="003B6D24" w:rsidRPr="003B6D24" w:rsidRDefault="00B94BDA" w:rsidP="003B6D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3B6D24" w:rsidRPr="00A126E9" w:rsidRDefault="003B6D24" w:rsidP="00286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44" w:type="dxa"/>
            <w:gridSpan w:val="3"/>
          </w:tcPr>
          <w:p w:rsidR="003B6D24" w:rsidRPr="003B6D24" w:rsidRDefault="00B94BDA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3B6D24" w:rsidRPr="003B6D24" w:rsidRDefault="003B6D24" w:rsidP="003B6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B94BDA">
        <w:tblPrEx>
          <w:tblLook w:val="04A0" w:firstRow="1" w:lastRow="0" w:firstColumn="1" w:lastColumn="0" w:noHBand="0" w:noVBand="1"/>
        </w:tblPrEx>
        <w:trPr>
          <w:gridAfter w:val="1"/>
          <w:wAfter w:w="127" w:type="dxa"/>
          <w:trHeight w:val="1916"/>
        </w:trPr>
        <w:tc>
          <w:tcPr>
            <w:tcW w:w="5592" w:type="dxa"/>
            <w:gridSpan w:val="3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A126E9" w:rsidRPr="00286BC4" w:rsidRDefault="00286BC4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Директор филиала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_______________ /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6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/            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«____»_____________20__г.</w:t>
            </w:r>
          </w:p>
        </w:tc>
        <w:tc>
          <w:tcPr>
            <w:tcW w:w="4091" w:type="dxa"/>
          </w:tcPr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____________ /</w:t>
            </w: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 xml:space="preserve">/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«_____»________________20__г.</w:t>
            </w:r>
          </w:p>
        </w:tc>
      </w:tr>
    </w:tbl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A126E9" w:rsidRPr="00A126E9" w:rsidRDefault="00A126E9" w:rsidP="00A126E9">
      <w:pPr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>к Договору № ____________</w:t>
      </w:r>
    </w:p>
    <w:p w:rsidR="00A126E9" w:rsidRP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>« _</w:t>
      </w:r>
      <w:proofErr w:type="gramEnd"/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 xml:space="preserve">__» ________ 20__ г. </w:t>
      </w: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 на поставку товара</w:t>
      </w: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3"/>
        <w:gridCol w:w="1843"/>
        <w:gridCol w:w="708"/>
        <w:gridCol w:w="1135"/>
        <w:gridCol w:w="1843"/>
        <w:gridCol w:w="1417"/>
      </w:tblGrid>
      <w:tr w:rsidR="00A126E9" w:rsidRPr="00A126E9" w:rsidTr="00C71EFE">
        <w:tc>
          <w:tcPr>
            <w:tcW w:w="675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 отхода по ФККО</w:t>
            </w:r>
          </w:p>
        </w:tc>
        <w:tc>
          <w:tcPr>
            <w:tcW w:w="708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5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84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Цена за единицу,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руб./</w:t>
            </w:r>
            <w:proofErr w:type="spellStart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НДС 20%)</w:t>
            </w:r>
          </w:p>
        </w:tc>
        <w:tc>
          <w:tcPr>
            <w:tcW w:w="1417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стоимость (руб.) с НДС</w:t>
            </w:r>
          </w:p>
        </w:tc>
      </w:tr>
      <w:tr w:rsidR="00A126E9" w:rsidRPr="00A126E9" w:rsidTr="00C71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126E9" w:rsidRPr="00A126E9" w:rsidTr="00A126E9">
        <w:trPr>
          <w:trHeight w:val="1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минеральных масел моторных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40611001313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C71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C71EFE">
        <w:tc>
          <w:tcPr>
            <w:tcW w:w="5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A126E9" w:rsidRPr="00A126E9" w:rsidTr="00C71EFE">
        <w:trPr>
          <w:trHeight w:val="1916"/>
        </w:trPr>
        <w:tc>
          <w:tcPr>
            <w:tcW w:w="5592" w:type="dxa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A126E9" w:rsidRPr="00A126E9" w:rsidRDefault="00286BC4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A126E9"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иректор филиала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_______________ /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6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/            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«____»_____________20__г.</w:t>
            </w:r>
          </w:p>
        </w:tc>
        <w:tc>
          <w:tcPr>
            <w:tcW w:w="4091" w:type="dxa"/>
          </w:tcPr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____________ /</w:t>
            </w: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 xml:space="preserve">/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«_____»________________20__г.</w:t>
            </w:r>
          </w:p>
        </w:tc>
      </w:tr>
    </w:tbl>
    <w:p w:rsidR="00A126E9" w:rsidRPr="00A126E9" w:rsidRDefault="00A126E9" w:rsidP="00A126E9">
      <w:pPr>
        <w:rPr>
          <w:lang w:eastAsia="ru-RU"/>
        </w:rPr>
      </w:pPr>
    </w:p>
    <w:sectPr w:rsidR="00A126E9" w:rsidRPr="00A126E9" w:rsidSect="0044623C">
      <w:footerReference w:type="default" r:id="rId8"/>
      <w:pgSz w:w="11906" w:h="16838"/>
      <w:pgMar w:top="567" w:right="709" w:bottom="426" w:left="1134" w:header="0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7B3" w:rsidRDefault="004017B3" w:rsidP="002C0B7E">
      <w:pPr>
        <w:spacing w:after="0" w:line="240" w:lineRule="auto"/>
      </w:pPr>
      <w:r>
        <w:separator/>
      </w:r>
    </w:p>
  </w:endnote>
  <w:endnote w:type="continuationSeparator" w:id="0">
    <w:p w:rsidR="004017B3" w:rsidRDefault="004017B3" w:rsidP="002C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B7E" w:rsidRDefault="005042F5" w:rsidP="00C70998">
    <w:pPr>
      <w:pStyle w:val="ae"/>
      <w:tabs>
        <w:tab w:val="clear" w:pos="4677"/>
        <w:tab w:val="clear" w:pos="9355"/>
        <w:tab w:val="left" w:pos="6375"/>
      </w:tabs>
    </w:pPr>
    <w:r>
      <w:rPr>
        <w:rFonts w:ascii="Times New Roman" w:hAnsi="Times New Roman"/>
        <w:color w:val="000000"/>
        <w:sz w:val="24"/>
        <w:szCs w:val="24"/>
      </w:rPr>
      <w:t>Продавец</w:t>
    </w:r>
    <w:r w:rsidR="00C70998">
      <w:t xml:space="preserve"> ____________________</w:t>
    </w:r>
    <w:r w:rsidR="0050173B">
      <w:t xml:space="preserve">                                           </w:t>
    </w:r>
    <w:r>
      <w:rPr>
        <w:rFonts w:ascii="Times New Roman" w:hAnsi="Times New Roman"/>
        <w:sz w:val="24"/>
        <w:szCs w:val="24"/>
      </w:rPr>
      <w:t>Покупатель</w:t>
    </w:r>
    <w:r w:rsidR="00C70998">
      <w:t xml:space="preserve">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7B3" w:rsidRDefault="004017B3" w:rsidP="002C0B7E">
      <w:pPr>
        <w:spacing w:after="0" w:line="240" w:lineRule="auto"/>
      </w:pPr>
      <w:r>
        <w:separator/>
      </w:r>
    </w:p>
  </w:footnote>
  <w:footnote w:type="continuationSeparator" w:id="0">
    <w:p w:rsidR="004017B3" w:rsidRDefault="004017B3" w:rsidP="002C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23043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C062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CD82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C60B6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88291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98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E85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62E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2A5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7B0AB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217AB"/>
    <w:multiLevelType w:val="multilevel"/>
    <w:tmpl w:val="B4E8A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 w15:restartNumberingAfterBreak="0">
    <w:nsid w:val="07351CB0"/>
    <w:multiLevelType w:val="multilevel"/>
    <w:tmpl w:val="1144D1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6411E2"/>
    <w:multiLevelType w:val="multilevel"/>
    <w:tmpl w:val="58BCA0D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0B3A640A"/>
    <w:multiLevelType w:val="hybridMultilevel"/>
    <w:tmpl w:val="BBE4C956"/>
    <w:lvl w:ilvl="0" w:tplc="1198634C">
      <w:start w:val="13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0F1C5633"/>
    <w:multiLevelType w:val="multilevel"/>
    <w:tmpl w:val="462ED3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 w15:restartNumberingAfterBreak="0">
    <w:nsid w:val="17A42ABF"/>
    <w:multiLevelType w:val="hybridMultilevel"/>
    <w:tmpl w:val="43C0ACAA"/>
    <w:lvl w:ilvl="0" w:tplc="349A7F76">
      <w:start w:val="1"/>
      <w:numFmt w:val="decimal"/>
      <w:lvlText w:val="%1."/>
      <w:lvlJc w:val="left"/>
      <w:pPr>
        <w:ind w:left="4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0" w:hanging="360"/>
      </w:pPr>
    </w:lvl>
    <w:lvl w:ilvl="2" w:tplc="0419001B" w:tentative="1">
      <w:start w:val="1"/>
      <w:numFmt w:val="lowerRoman"/>
      <w:lvlText w:val="%3."/>
      <w:lvlJc w:val="right"/>
      <w:pPr>
        <w:ind w:left="5620" w:hanging="180"/>
      </w:pPr>
    </w:lvl>
    <w:lvl w:ilvl="3" w:tplc="0419000F" w:tentative="1">
      <w:start w:val="1"/>
      <w:numFmt w:val="decimal"/>
      <w:lvlText w:val="%4."/>
      <w:lvlJc w:val="left"/>
      <w:pPr>
        <w:ind w:left="6340" w:hanging="360"/>
      </w:pPr>
    </w:lvl>
    <w:lvl w:ilvl="4" w:tplc="04190019" w:tentative="1">
      <w:start w:val="1"/>
      <w:numFmt w:val="lowerLetter"/>
      <w:lvlText w:val="%5."/>
      <w:lvlJc w:val="left"/>
      <w:pPr>
        <w:ind w:left="7060" w:hanging="360"/>
      </w:pPr>
    </w:lvl>
    <w:lvl w:ilvl="5" w:tplc="0419001B" w:tentative="1">
      <w:start w:val="1"/>
      <w:numFmt w:val="lowerRoman"/>
      <w:lvlText w:val="%6."/>
      <w:lvlJc w:val="right"/>
      <w:pPr>
        <w:ind w:left="7780" w:hanging="180"/>
      </w:pPr>
    </w:lvl>
    <w:lvl w:ilvl="6" w:tplc="0419000F" w:tentative="1">
      <w:start w:val="1"/>
      <w:numFmt w:val="decimal"/>
      <w:lvlText w:val="%7."/>
      <w:lvlJc w:val="left"/>
      <w:pPr>
        <w:ind w:left="8500" w:hanging="360"/>
      </w:pPr>
    </w:lvl>
    <w:lvl w:ilvl="7" w:tplc="04190019" w:tentative="1">
      <w:start w:val="1"/>
      <w:numFmt w:val="lowerLetter"/>
      <w:lvlText w:val="%8."/>
      <w:lvlJc w:val="left"/>
      <w:pPr>
        <w:ind w:left="9220" w:hanging="360"/>
      </w:pPr>
    </w:lvl>
    <w:lvl w:ilvl="8" w:tplc="0419001B" w:tentative="1">
      <w:start w:val="1"/>
      <w:numFmt w:val="lowerRoman"/>
      <w:lvlText w:val="%9."/>
      <w:lvlJc w:val="right"/>
      <w:pPr>
        <w:ind w:left="9940" w:hanging="180"/>
      </w:pPr>
    </w:lvl>
  </w:abstractNum>
  <w:abstractNum w:abstractNumId="16" w15:restartNumberingAfterBreak="0">
    <w:nsid w:val="1D463B4E"/>
    <w:multiLevelType w:val="multilevel"/>
    <w:tmpl w:val="D1C062E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25ED3B7B"/>
    <w:multiLevelType w:val="hybridMultilevel"/>
    <w:tmpl w:val="F170F6FA"/>
    <w:lvl w:ilvl="0" w:tplc="78CA5088">
      <w:start w:val="8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 w15:restartNumberingAfterBreak="0">
    <w:nsid w:val="288A6C6E"/>
    <w:multiLevelType w:val="multilevel"/>
    <w:tmpl w:val="2E0AAE70"/>
    <w:lvl w:ilvl="0">
      <w:start w:val="8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theme="minorBidi" w:hint="default"/>
        <w:b w:val="0"/>
      </w:rPr>
    </w:lvl>
  </w:abstractNum>
  <w:abstractNum w:abstractNumId="19" w15:restartNumberingAfterBreak="0">
    <w:nsid w:val="2E35615C"/>
    <w:multiLevelType w:val="multilevel"/>
    <w:tmpl w:val="4BB49D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912CD5"/>
    <w:multiLevelType w:val="multilevel"/>
    <w:tmpl w:val="607E43EA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1E318CE"/>
    <w:multiLevelType w:val="multilevel"/>
    <w:tmpl w:val="BE94C8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C83340F"/>
    <w:multiLevelType w:val="multilevel"/>
    <w:tmpl w:val="BF8A93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3" w15:restartNumberingAfterBreak="0">
    <w:nsid w:val="3FD45F68"/>
    <w:multiLevelType w:val="hybridMultilevel"/>
    <w:tmpl w:val="D700A858"/>
    <w:lvl w:ilvl="0" w:tplc="0419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4" w15:restartNumberingAfterBreak="0">
    <w:nsid w:val="515740E2"/>
    <w:multiLevelType w:val="multilevel"/>
    <w:tmpl w:val="C5F4C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2DC0BD2"/>
    <w:multiLevelType w:val="hybridMultilevel"/>
    <w:tmpl w:val="1D629A46"/>
    <w:lvl w:ilvl="0" w:tplc="2688950A">
      <w:start w:val="1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51BCA"/>
    <w:multiLevelType w:val="multilevel"/>
    <w:tmpl w:val="7422BDB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D141347"/>
    <w:multiLevelType w:val="hybridMultilevel"/>
    <w:tmpl w:val="E0C441F4"/>
    <w:lvl w:ilvl="0" w:tplc="02608878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00902D7"/>
    <w:multiLevelType w:val="hybridMultilevel"/>
    <w:tmpl w:val="C638F7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A11BB"/>
    <w:multiLevelType w:val="hybridMultilevel"/>
    <w:tmpl w:val="CD04A144"/>
    <w:lvl w:ilvl="0" w:tplc="319A699A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02428"/>
    <w:multiLevelType w:val="hybridMultilevel"/>
    <w:tmpl w:val="98F81142"/>
    <w:lvl w:ilvl="0" w:tplc="0A162A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C5A03FA"/>
    <w:multiLevelType w:val="multilevel"/>
    <w:tmpl w:val="591AD6D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1A47B89"/>
    <w:multiLevelType w:val="hybridMultilevel"/>
    <w:tmpl w:val="65783CBA"/>
    <w:lvl w:ilvl="0" w:tplc="17E27E78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7"/>
  </w:num>
  <w:num w:numId="14">
    <w:abstractNumId w:val="15"/>
  </w:num>
  <w:num w:numId="15">
    <w:abstractNumId w:val="10"/>
  </w:num>
  <w:num w:numId="16">
    <w:abstractNumId w:val="24"/>
  </w:num>
  <w:num w:numId="17">
    <w:abstractNumId w:val="30"/>
  </w:num>
  <w:num w:numId="18">
    <w:abstractNumId w:val="18"/>
  </w:num>
  <w:num w:numId="19">
    <w:abstractNumId w:val="27"/>
  </w:num>
  <w:num w:numId="20">
    <w:abstractNumId w:val="22"/>
  </w:num>
  <w:num w:numId="21">
    <w:abstractNumId w:val="26"/>
  </w:num>
  <w:num w:numId="22">
    <w:abstractNumId w:val="11"/>
  </w:num>
  <w:num w:numId="23">
    <w:abstractNumId w:val="14"/>
  </w:num>
  <w:num w:numId="24">
    <w:abstractNumId w:val="23"/>
  </w:num>
  <w:num w:numId="25">
    <w:abstractNumId w:val="16"/>
  </w:num>
  <w:num w:numId="26">
    <w:abstractNumId w:val="19"/>
  </w:num>
  <w:num w:numId="27">
    <w:abstractNumId w:val="29"/>
  </w:num>
  <w:num w:numId="28">
    <w:abstractNumId w:val="32"/>
  </w:num>
  <w:num w:numId="29">
    <w:abstractNumId w:val="25"/>
  </w:num>
  <w:num w:numId="30">
    <w:abstractNumId w:val="20"/>
  </w:num>
  <w:num w:numId="31">
    <w:abstractNumId w:val="31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94"/>
    <w:rsid w:val="00000050"/>
    <w:rsid w:val="000068CE"/>
    <w:rsid w:val="00011B9C"/>
    <w:rsid w:val="00013C30"/>
    <w:rsid w:val="00024B93"/>
    <w:rsid w:val="000251AC"/>
    <w:rsid w:val="000418C7"/>
    <w:rsid w:val="0004721E"/>
    <w:rsid w:val="00047ACA"/>
    <w:rsid w:val="0005184A"/>
    <w:rsid w:val="000577A7"/>
    <w:rsid w:val="000613AF"/>
    <w:rsid w:val="000613BD"/>
    <w:rsid w:val="0006328A"/>
    <w:rsid w:val="0006520E"/>
    <w:rsid w:val="00080D1C"/>
    <w:rsid w:val="0008218C"/>
    <w:rsid w:val="0008764F"/>
    <w:rsid w:val="00091DCF"/>
    <w:rsid w:val="00095169"/>
    <w:rsid w:val="00096A94"/>
    <w:rsid w:val="000C1F2E"/>
    <w:rsid w:val="000C4170"/>
    <w:rsid w:val="000C5972"/>
    <w:rsid w:val="000D004D"/>
    <w:rsid w:val="000D4594"/>
    <w:rsid w:val="000E03EA"/>
    <w:rsid w:val="000E67AD"/>
    <w:rsid w:val="00124581"/>
    <w:rsid w:val="001332E1"/>
    <w:rsid w:val="00141EE8"/>
    <w:rsid w:val="00144E7C"/>
    <w:rsid w:val="001461FF"/>
    <w:rsid w:val="001606F1"/>
    <w:rsid w:val="001678B9"/>
    <w:rsid w:val="00170C5B"/>
    <w:rsid w:val="0017457A"/>
    <w:rsid w:val="00185A09"/>
    <w:rsid w:val="00190820"/>
    <w:rsid w:val="001913DF"/>
    <w:rsid w:val="001955BD"/>
    <w:rsid w:val="001A17EA"/>
    <w:rsid w:val="001A56F8"/>
    <w:rsid w:val="001B3F21"/>
    <w:rsid w:val="001C4331"/>
    <w:rsid w:val="001C47DA"/>
    <w:rsid w:val="001C632F"/>
    <w:rsid w:val="001E0312"/>
    <w:rsid w:val="001E3BBA"/>
    <w:rsid w:val="001E42B7"/>
    <w:rsid w:val="00206902"/>
    <w:rsid w:val="0021184D"/>
    <w:rsid w:val="0021352A"/>
    <w:rsid w:val="00214B32"/>
    <w:rsid w:val="002277AA"/>
    <w:rsid w:val="00235BD5"/>
    <w:rsid w:val="002405D4"/>
    <w:rsid w:val="002449E2"/>
    <w:rsid w:val="00251479"/>
    <w:rsid w:val="002530B2"/>
    <w:rsid w:val="00257B57"/>
    <w:rsid w:val="00265AE8"/>
    <w:rsid w:val="00267B55"/>
    <w:rsid w:val="00271B25"/>
    <w:rsid w:val="002748E4"/>
    <w:rsid w:val="00275E22"/>
    <w:rsid w:val="00276032"/>
    <w:rsid w:val="00276B48"/>
    <w:rsid w:val="00284D9E"/>
    <w:rsid w:val="00286BC4"/>
    <w:rsid w:val="00286BDA"/>
    <w:rsid w:val="00294889"/>
    <w:rsid w:val="00294FDF"/>
    <w:rsid w:val="00296B33"/>
    <w:rsid w:val="002B1BCE"/>
    <w:rsid w:val="002C05A6"/>
    <w:rsid w:val="002C0B7E"/>
    <w:rsid w:val="002C10B9"/>
    <w:rsid w:val="002C3C3E"/>
    <w:rsid w:val="002C4012"/>
    <w:rsid w:val="002D3D80"/>
    <w:rsid w:val="002D7334"/>
    <w:rsid w:val="002E0010"/>
    <w:rsid w:val="002E1B19"/>
    <w:rsid w:val="002F02FE"/>
    <w:rsid w:val="002F1B15"/>
    <w:rsid w:val="002F7153"/>
    <w:rsid w:val="003019DC"/>
    <w:rsid w:val="00305CE7"/>
    <w:rsid w:val="003109A4"/>
    <w:rsid w:val="00311FE1"/>
    <w:rsid w:val="003143AA"/>
    <w:rsid w:val="0033469A"/>
    <w:rsid w:val="00336272"/>
    <w:rsid w:val="003410F5"/>
    <w:rsid w:val="00352147"/>
    <w:rsid w:val="003749C4"/>
    <w:rsid w:val="0037589A"/>
    <w:rsid w:val="0038435F"/>
    <w:rsid w:val="003949AC"/>
    <w:rsid w:val="003A087F"/>
    <w:rsid w:val="003A666C"/>
    <w:rsid w:val="003B28C8"/>
    <w:rsid w:val="003B6D24"/>
    <w:rsid w:val="003C5703"/>
    <w:rsid w:val="003C7786"/>
    <w:rsid w:val="003D31E3"/>
    <w:rsid w:val="003D6E7F"/>
    <w:rsid w:val="003D7CDD"/>
    <w:rsid w:val="004017B3"/>
    <w:rsid w:val="00403582"/>
    <w:rsid w:val="00405751"/>
    <w:rsid w:val="00420D96"/>
    <w:rsid w:val="004220B6"/>
    <w:rsid w:val="00425636"/>
    <w:rsid w:val="00427835"/>
    <w:rsid w:val="004308AD"/>
    <w:rsid w:val="00433D8D"/>
    <w:rsid w:val="00441887"/>
    <w:rsid w:val="0044623C"/>
    <w:rsid w:val="00454D6A"/>
    <w:rsid w:val="00455215"/>
    <w:rsid w:val="00455457"/>
    <w:rsid w:val="004639B5"/>
    <w:rsid w:val="00465FE1"/>
    <w:rsid w:val="00466CCC"/>
    <w:rsid w:val="00467DA9"/>
    <w:rsid w:val="004731EC"/>
    <w:rsid w:val="0048511D"/>
    <w:rsid w:val="0048775F"/>
    <w:rsid w:val="00493853"/>
    <w:rsid w:val="004966C8"/>
    <w:rsid w:val="004A631D"/>
    <w:rsid w:val="004A643A"/>
    <w:rsid w:val="004B4E06"/>
    <w:rsid w:val="004C26A0"/>
    <w:rsid w:val="004C3FFC"/>
    <w:rsid w:val="004C5754"/>
    <w:rsid w:val="004D6706"/>
    <w:rsid w:val="004E159B"/>
    <w:rsid w:val="004E6032"/>
    <w:rsid w:val="00500D1D"/>
    <w:rsid w:val="0050173B"/>
    <w:rsid w:val="005042F5"/>
    <w:rsid w:val="00511E00"/>
    <w:rsid w:val="00513FD7"/>
    <w:rsid w:val="00514F40"/>
    <w:rsid w:val="005165DA"/>
    <w:rsid w:val="0052401F"/>
    <w:rsid w:val="005306B9"/>
    <w:rsid w:val="005318F6"/>
    <w:rsid w:val="0053450B"/>
    <w:rsid w:val="00534BC5"/>
    <w:rsid w:val="005416C9"/>
    <w:rsid w:val="005532A2"/>
    <w:rsid w:val="0055428D"/>
    <w:rsid w:val="005560B6"/>
    <w:rsid w:val="005608D0"/>
    <w:rsid w:val="00561C5E"/>
    <w:rsid w:val="00561F3D"/>
    <w:rsid w:val="0056545B"/>
    <w:rsid w:val="00566478"/>
    <w:rsid w:val="005746E3"/>
    <w:rsid w:val="00580809"/>
    <w:rsid w:val="00587CFF"/>
    <w:rsid w:val="00590952"/>
    <w:rsid w:val="005976A6"/>
    <w:rsid w:val="00597E49"/>
    <w:rsid w:val="005A148B"/>
    <w:rsid w:val="005A4AFB"/>
    <w:rsid w:val="005B0E26"/>
    <w:rsid w:val="005B1589"/>
    <w:rsid w:val="005C5DA2"/>
    <w:rsid w:val="005D27D3"/>
    <w:rsid w:val="005E0F24"/>
    <w:rsid w:val="005E0FA6"/>
    <w:rsid w:val="005E3BE8"/>
    <w:rsid w:val="005E60A7"/>
    <w:rsid w:val="005F6949"/>
    <w:rsid w:val="006015BB"/>
    <w:rsid w:val="00605890"/>
    <w:rsid w:val="00605B59"/>
    <w:rsid w:val="00606B62"/>
    <w:rsid w:val="00614DC5"/>
    <w:rsid w:val="00620B07"/>
    <w:rsid w:val="006220D0"/>
    <w:rsid w:val="0062262D"/>
    <w:rsid w:val="0063686D"/>
    <w:rsid w:val="0064130E"/>
    <w:rsid w:val="00653BEF"/>
    <w:rsid w:val="00654158"/>
    <w:rsid w:val="00657525"/>
    <w:rsid w:val="00657DBC"/>
    <w:rsid w:val="00673748"/>
    <w:rsid w:val="00680845"/>
    <w:rsid w:val="00682424"/>
    <w:rsid w:val="0068320B"/>
    <w:rsid w:val="00684A88"/>
    <w:rsid w:val="00687546"/>
    <w:rsid w:val="00690040"/>
    <w:rsid w:val="006A0863"/>
    <w:rsid w:val="006A323F"/>
    <w:rsid w:val="006A39C1"/>
    <w:rsid w:val="006C2230"/>
    <w:rsid w:val="006C314E"/>
    <w:rsid w:val="006C3DFA"/>
    <w:rsid w:val="006D2B36"/>
    <w:rsid w:val="006D61BC"/>
    <w:rsid w:val="006D6EEF"/>
    <w:rsid w:val="006D7618"/>
    <w:rsid w:val="006E06A1"/>
    <w:rsid w:val="006E0CD5"/>
    <w:rsid w:val="006E3360"/>
    <w:rsid w:val="006E4413"/>
    <w:rsid w:val="0071485B"/>
    <w:rsid w:val="0071495E"/>
    <w:rsid w:val="007306A5"/>
    <w:rsid w:val="00733D05"/>
    <w:rsid w:val="00735004"/>
    <w:rsid w:val="00736329"/>
    <w:rsid w:val="00741697"/>
    <w:rsid w:val="00752412"/>
    <w:rsid w:val="007635C7"/>
    <w:rsid w:val="007655BC"/>
    <w:rsid w:val="00766B85"/>
    <w:rsid w:val="00776A9A"/>
    <w:rsid w:val="00783191"/>
    <w:rsid w:val="00794AD6"/>
    <w:rsid w:val="00794F01"/>
    <w:rsid w:val="0079540F"/>
    <w:rsid w:val="00795D1E"/>
    <w:rsid w:val="007A3A11"/>
    <w:rsid w:val="007A5182"/>
    <w:rsid w:val="007A75DE"/>
    <w:rsid w:val="007B713C"/>
    <w:rsid w:val="007B7F30"/>
    <w:rsid w:val="007E01BB"/>
    <w:rsid w:val="007E0A4C"/>
    <w:rsid w:val="007E25EB"/>
    <w:rsid w:val="007F0855"/>
    <w:rsid w:val="007F5429"/>
    <w:rsid w:val="007F6F73"/>
    <w:rsid w:val="00800DCA"/>
    <w:rsid w:val="008020F1"/>
    <w:rsid w:val="00802B42"/>
    <w:rsid w:val="008072F1"/>
    <w:rsid w:val="00815BEA"/>
    <w:rsid w:val="0083149E"/>
    <w:rsid w:val="00832A7B"/>
    <w:rsid w:val="00832B56"/>
    <w:rsid w:val="00836C18"/>
    <w:rsid w:val="00837C67"/>
    <w:rsid w:val="00840103"/>
    <w:rsid w:val="00866D74"/>
    <w:rsid w:val="00874444"/>
    <w:rsid w:val="00884928"/>
    <w:rsid w:val="008873B2"/>
    <w:rsid w:val="008947ED"/>
    <w:rsid w:val="008A7F64"/>
    <w:rsid w:val="008B131D"/>
    <w:rsid w:val="008B56DD"/>
    <w:rsid w:val="008B6657"/>
    <w:rsid w:val="008C1136"/>
    <w:rsid w:val="008D7550"/>
    <w:rsid w:val="008F0D58"/>
    <w:rsid w:val="008F371B"/>
    <w:rsid w:val="00903D29"/>
    <w:rsid w:val="0091162D"/>
    <w:rsid w:val="00912624"/>
    <w:rsid w:val="00912854"/>
    <w:rsid w:val="00917737"/>
    <w:rsid w:val="00917869"/>
    <w:rsid w:val="009209A1"/>
    <w:rsid w:val="0092136F"/>
    <w:rsid w:val="00921810"/>
    <w:rsid w:val="00923BEE"/>
    <w:rsid w:val="00925CEF"/>
    <w:rsid w:val="0094489E"/>
    <w:rsid w:val="009457FB"/>
    <w:rsid w:val="00950AF5"/>
    <w:rsid w:val="00951349"/>
    <w:rsid w:val="00981338"/>
    <w:rsid w:val="00982A48"/>
    <w:rsid w:val="00990774"/>
    <w:rsid w:val="00992748"/>
    <w:rsid w:val="00996E3A"/>
    <w:rsid w:val="009A5D19"/>
    <w:rsid w:val="009B3C09"/>
    <w:rsid w:val="009B4E36"/>
    <w:rsid w:val="009B67C9"/>
    <w:rsid w:val="009C4AAC"/>
    <w:rsid w:val="009C4DC4"/>
    <w:rsid w:val="009D18CE"/>
    <w:rsid w:val="009D6A14"/>
    <w:rsid w:val="009E0D49"/>
    <w:rsid w:val="009E17A2"/>
    <w:rsid w:val="009F0E46"/>
    <w:rsid w:val="009F44A6"/>
    <w:rsid w:val="00A04E83"/>
    <w:rsid w:val="00A063A7"/>
    <w:rsid w:val="00A126E9"/>
    <w:rsid w:val="00A12E53"/>
    <w:rsid w:val="00A22C08"/>
    <w:rsid w:val="00A3013B"/>
    <w:rsid w:val="00A342FA"/>
    <w:rsid w:val="00A54CEB"/>
    <w:rsid w:val="00A60C87"/>
    <w:rsid w:val="00A643B4"/>
    <w:rsid w:val="00A74248"/>
    <w:rsid w:val="00A75721"/>
    <w:rsid w:val="00A84893"/>
    <w:rsid w:val="00A85205"/>
    <w:rsid w:val="00A95394"/>
    <w:rsid w:val="00A97CDA"/>
    <w:rsid w:val="00AA21E8"/>
    <w:rsid w:val="00AB1EF4"/>
    <w:rsid w:val="00AC0FF6"/>
    <w:rsid w:val="00AD131A"/>
    <w:rsid w:val="00AE32F9"/>
    <w:rsid w:val="00AF10DB"/>
    <w:rsid w:val="00AF156B"/>
    <w:rsid w:val="00AF1ECB"/>
    <w:rsid w:val="00AF2D2C"/>
    <w:rsid w:val="00B03C36"/>
    <w:rsid w:val="00B041D5"/>
    <w:rsid w:val="00B0742B"/>
    <w:rsid w:val="00B21959"/>
    <w:rsid w:val="00B2698B"/>
    <w:rsid w:val="00B359FB"/>
    <w:rsid w:val="00B41099"/>
    <w:rsid w:val="00B45079"/>
    <w:rsid w:val="00B53907"/>
    <w:rsid w:val="00B66317"/>
    <w:rsid w:val="00B81BC7"/>
    <w:rsid w:val="00B82B48"/>
    <w:rsid w:val="00B859A1"/>
    <w:rsid w:val="00B87456"/>
    <w:rsid w:val="00B93851"/>
    <w:rsid w:val="00B94654"/>
    <w:rsid w:val="00B94BDA"/>
    <w:rsid w:val="00B95179"/>
    <w:rsid w:val="00BA0DAD"/>
    <w:rsid w:val="00BA706A"/>
    <w:rsid w:val="00BB57F9"/>
    <w:rsid w:val="00BC31FC"/>
    <w:rsid w:val="00BD3FEB"/>
    <w:rsid w:val="00BD78D9"/>
    <w:rsid w:val="00BE778A"/>
    <w:rsid w:val="00BF2264"/>
    <w:rsid w:val="00BF376A"/>
    <w:rsid w:val="00BF4124"/>
    <w:rsid w:val="00C011F8"/>
    <w:rsid w:val="00C132F7"/>
    <w:rsid w:val="00C2797D"/>
    <w:rsid w:val="00C43BA6"/>
    <w:rsid w:val="00C43F7F"/>
    <w:rsid w:val="00C521DC"/>
    <w:rsid w:val="00C53E8A"/>
    <w:rsid w:val="00C61399"/>
    <w:rsid w:val="00C64195"/>
    <w:rsid w:val="00C70998"/>
    <w:rsid w:val="00C70E06"/>
    <w:rsid w:val="00C71E80"/>
    <w:rsid w:val="00C7534F"/>
    <w:rsid w:val="00C8063F"/>
    <w:rsid w:val="00C83D2E"/>
    <w:rsid w:val="00C8420F"/>
    <w:rsid w:val="00C9126F"/>
    <w:rsid w:val="00C93A5C"/>
    <w:rsid w:val="00C955FE"/>
    <w:rsid w:val="00C97800"/>
    <w:rsid w:val="00CA7A4E"/>
    <w:rsid w:val="00CB3836"/>
    <w:rsid w:val="00CC1BC2"/>
    <w:rsid w:val="00CC7D3E"/>
    <w:rsid w:val="00CD68B8"/>
    <w:rsid w:val="00CE15E7"/>
    <w:rsid w:val="00CE7AF5"/>
    <w:rsid w:val="00CF7B53"/>
    <w:rsid w:val="00D035B3"/>
    <w:rsid w:val="00D04E2A"/>
    <w:rsid w:val="00D060BB"/>
    <w:rsid w:val="00D131F8"/>
    <w:rsid w:val="00D159D8"/>
    <w:rsid w:val="00D15B30"/>
    <w:rsid w:val="00D22C6E"/>
    <w:rsid w:val="00D32552"/>
    <w:rsid w:val="00D4673A"/>
    <w:rsid w:val="00D526F1"/>
    <w:rsid w:val="00D52F66"/>
    <w:rsid w:val="00D636A0"/>
    <w:rsid w:val="00D71B87"/>
    <w:rsid w:val="00D71D9D"/>
    <w:rsid w:val="00D736EA"/>
    <w:rsid w:val="00D73AB6"/>
    <w:rsid w:val="00D96051"/>
    <w:rsid w:val="00DA76CF"/>
    <w:rsid w:val="00DA77D6"/>
    <w:rsid w:val="00DB11E8"/>
    <w:rsid w:val="00DB723C"/>
    <w:rsid w:val="00DC607E"/>
    <w:rsid w:val="00DD08FA"/>
    <w:rsid w:val="00DD0F85"/>
    <w:rsid w:val="00DF4D0B"/>
    <w:rsid w:val="00E27E14"/>
    <w:rsid w:val="00E27E79"/>
    <w:rsid w:val="00E30042"/>
    <w:rsid w:val="00E32DA8"/>
    <w:rsid w:val="00E475AA"/>
    <w:rsid w:val="00E52B8C"/>
    <w:rsid w:val="00E65910"/>
    <w:rsid w:val="00E7277D"/>
    <w:rsid w:val="00E862E1"/>
    <w:rsid w:val="00E92BB9"/>
    <w:rsid w:val="00EA003A"/>
    <w:rsid w:val="00EA7999"/>
    <w:rsid w:val="00EB777C"/>
    <w:rsid w:val="00EC4860"/>
    <w:rsid w:val="00ED0B4E"/>
    <w:rsid w:val="00ED6575"/>
    <w:rsid w:val="00EE2A50"/>
    <w:rsid w:val="00EE69D7"/>
    <w:rsid w:val="00EE7D94"/>
    <w:rsid w:val="00EF24B7"/>
    <w:rsid w:val="00EF2CF5"/>
    <w:rsid w:val="00F0218E"/>
    <w:rsid w:val="00F05398"/>
    <w:rsid w:val="00F06200"/>
    <w:rsid w:val="00F06722"/>
    <w:rsid w:val="00F11779"/>
    <w:rsid w:val="00F12CF9"/>
    <w:rsid w:val="00F17F44"/>
    <w:rsid w:val="00F3089D"/>
    <w:rsid w:val="00F41985"/>
    <w:rsid w:val="00F4430C"/>
    <w:rsid w:val="00F50BD5"/>
    <w:rsid w:val="00F52B08"/>
    <w:rsid w:val="00F626EF"/>
    <w:rsid w:val="00F62942"/>
    <w:rsid w:val="00F6591F"/>
    <w:rsid w:val="00F72B5D"/>
    <w:rsid w:val="00F7321A"/>
    <w:rsid w:val="00F739C6"/>
    <w:rsid w:val="00F85B0E"/>
    <w:rsid w:val="00F86E8D"/>
    <w:rsid w:val="00FB6CFC"/>
    <w:rsid w:val="00FC4442"/>
    <w:rsid w:val="00FC6937"/>
    <w:rsid w:val="00FD4787"/>
    <w:rsid w:val="00FE0E8E"/>
    <w:rsid w:val="00FE79B1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7D3277-0F64-4DAD-9F03-56FAAE98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5976A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45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495E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37589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2449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60FA1"/>
    <w:rPr>
      <w:lang w:eastAsia="en-US"/>
    </w:rPr>
  </w:style>
  <w:style w:type="table" w:styleId="a9">
    <w:name w:val="Table Grid"/>
    <w:basedOn w:val="a1"/>
    <w:locked/>
    <w:rsid w:val="00F73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C0B7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C0B7E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B7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B7E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976A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2">
    <w:name w:val="Заголовок №2_"/>
    <w:link w:val="20"/>
    <w:locked/>
    <w:rsid w:val="005976A6"/>
    <w:rPr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5976A6"/>
    <w:pPr>
      <w:shd w:val="clear" w:color="auto" w:fill="FFFFFF"/>
      <w:spacing w:after="240" w:line="230" w:lineRule="exact"/>
      <w:ind w:hanging="1020"/>
      <w:jc w:val="center"/>
      <w:outlineLvl w:val="1"/>
    </w:pPr>
    <w:rPr>
      <w:sz w:val="19"/>
      <w:szCs w:val="19"/>
      <w:lang w:eastAsia="ru-RU"/>
    </w:rPr>
  </w:style>
  <w:style w:type="paragraph" w:customStyle="1" w:styleId="1CStyle5">
    <w:name w:val="1CStyle5"/>
    <w:rsid w:val="0064130E"/>
    <w:pPr>
      <w:spacing w:after="200" w:line="276" w:lineRule="auto"/>
      <w:jc w:val="right"/>
    </w:pPr>
    <w:rPr>
      <w:rFonts w:ascii="Arial" w:eastAsia="Times New Roman" w:hAnsi="Arial"/>
      <w:szCs w:val="22"/>
    </w:rPr>
  </w:style>
  <w:style w:type="paragraph" w:styleId="af0">
    <w:name w:val="List Paragraph"/>
    <w:basedOn w:val="a"/>
    <w:uiPriority w:val="34"/>
    <w:qFormat/>
    <w:rsid w:val="00981338"/>
    <w:pPr>
      <w:ind w:left="720"/>
    </w:pPr>
    <w:rPr>
      <w:rFonts w:cs="Calibri"/>
    </w:rPr>
  </w:style>
  <w:style w:type="paragraph" w:styleId="af1">
    <w:name w:val="No Spacing"/>
    <w:uiPriority w:val="1"/>
    <w:qFormat/>
    <w:rsid w:val="00981338"/>
    <w:rPr>
      <w:rFonts w:eastAsia="Times New Roman" w:cs="Calibri"/>
      <w:sz w:val="22"/>
      <w:szCs w:val="22"/>
    </w:rPr>
  </w:style>
  <w:style w:type="character" w:customStyle="1" w:styleId="af2">
    <w:name w:val="Основной текст_"/>
    <w:link w:val="11"/>
    <w:locked/>
    <w:rsid w:val="00A342FA"/>
    <w:rPr>
      <w:sz w:val="19"/>
      <w:szCs w:val="19"/>
      <w:shd w:val="clear" w:color="auto" w:fill="FFFFFF"/>
    </w:rPr>
  </w:style>
  <w:style w:type="paragraph" w:customStyle="1" w:styleId="11">
    <w:name w:val="Основной текст11"/>
    <w:basedOn w:val="a"/>
    <w:link w:val="af2"/>
    <w:rsid w:val="00A342FA"/>
    <w:pPr>
      <w:shd w:val="clear" w:color="auto" w:fill="FFFFFF"/>
      <w:spacing w:before="240" w:after="240" w:line="240" w:lineRule="atLeast"/>
      <w:jc w:val="both"/>
    </w:pPr>
    <w:rPr>
      <w:sz w:val="19"/>
      <w:szCs w:val="19"/>
      <w:lang w:eastAsia="ru-RU"/>
    </w:rPr>
  </w:style>
  <w:style w:type="character" w:customStyle="1" w:styleId="1">
    <w:name w:val="Заголовок №1_"/>
    <w:link w:val="10"/>
    <w:rsid w:val="00465FE1"/>
    <w:rPr>
      <w:rFonts w:ascii="Times New Roman" w:hAnsi="Times New Roman"/>
      <w:b/>
      <w:bCs/>
      <w:spacing w:val="-1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65FE1"/>
    <w:pPr>
      <w:shd w:val="clear" w:color="auto" w:fill="FFFFFF"/>
      <w:spacing w:before="180" w:after="180" w:line="240" w:lineRule="atLeast"/>
      <w:outlineLvl w:val="0"/>
    </w:pPr>
    <w:rPr>
      <w:rFonts w:ascii="Times New Roman" w:hAnsi="Times New Roman"/>
      <w:b/>
      <w:bCs/>
      <w:spacing w:val="-1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D6126-333E-4793-94ED-D27A4996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10</Pages>
  <Words>5013</Words>
  <Characters>28580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Zhuravlev</dc:creator>
  <cp:lastModifiedBy>Идрисов Динис Маратович</cp:lastModifiedBy>
  <cp:revision>28</cp:revision>
  <cp:lastPrinted>2019-09-04T05:49:00Z</cp:lastPrinted>
  <dcterms:created xsi:type="dcterms:W3CDTF">2018-02-27T05:07:00Z</dcterms:created>
  <dcterms:modified xsi:type="dcterms:W3CDTF">2020-06-10T05:19:00Z</dcterms:modified>
</cp:coreProperties>
</file>